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3A1" w:rsidRPr="002627BC" w:rsidRDefault="003701E9" w:rsidP="00CB33A1">
      <w:pPr>
        <w:ind w:left="3828"/>
        <w:jc w:val="center"/>
        <w:rPr>
          <w:rFonts w:ascii="Arial" w:hAnsi="Arial"/>
          <w:sz w:val="40"/>
          <w:lang w:val="fr-BE"/>
        </w:rPr>
      </w:pPr>
      <w:r>
        <w:rPr>
          <w:rFonts w:ascii="Arial" w:hAnsi="Arial"/>
          <w:noProof/>
          <w:sz w:val="40"/>
          <w:lang w:val="fr-BE" w:eastAsia="fr-BE"/>
        </w:rPr>
        <w:drawing>
          <wp:anchor distT="0" distB="0" distL="114300" distR="114300" simplePos="0" relativeHeight="251657216" behindDoc="0" locked="0" layoutInCell="1" allowOverlap="1">
            <wp:simplePos x="0" y="0"/>
            <wp:positionH relativeFrom="column">
              <wp:posOffset>-299085</wp:posOffset>
            </wp:positionH>
            <wp:positionV relativeFrom="paragraph">
              <wp:posOffset>-228600</wp:posOffset>
            </wp:positionV>
            <wp:extent cx="1644650" cy="825500"/>
            <wp:effectExtent l="0" t="0" r="0" b="0"/>
            <wp:wrapNone/>
            <wp:docPr id="3" name="Image 3" descr="Clea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_logo_o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3A1">
        <w:rPr>
          <w:rFonts w:ascii="Arial" w:hAnsi="Arial"/>
          <w:noProof/>
          <w:sz w:val="40"/>
        </w:rPr>
        <w:t>SOUMISSION DE MANUSCRIT</w:t>
      </w:r>
    </w:p>
    <w:p w:rsidR="00CB33A1" w:rsidRDefault="00CB33A1" w:rsidP="00CB33A1">
      <w:pPr>
        <w:rPr>
          <w:rFonts w:ascii="Arial" w:hAnsi="Arial"/>
          <w:sz w:val="28"/>
          <w:lang w:val="fr-BE"/>
        </w:rPr>
      </w:pPr>
    </w:p>
    <w:p w:rsidR="00CB33A1" w:rsidRDefault="00CB33A1" w:rsidP="00CB33A1">
      <w:pPr>
        <w:tabs>
          <w:tab w:val="center" w:pos="4533"/>
        </w:tabs>
        <w:jc w:val="center"/>
        <w:rPr>
          <w:rFonts w:ascii="Arial" w:hAnsi="Arial"/>
          <w:b/>
          <w:sz w:val="28"/>
          <w:lang w:val="fr-BE"/>
        </w:rPr>
      </w:pPr>
      <w:r w:rsidRPr="00C45F6F">
        <w:rPr>
          <w:rFonts w:ascii="Arial" w:hAnsi="Arial"/>
          <w:b/>
          <w:sz w:val="28"/>
          <w:lang w:val="fr-BE"/>
        </w:rPr>
        <w:t>Pour la formule</w:t>
      </w:r>
      <w:r>
        <w:rPr>
          <w:rFonts w:ascii="Arial" w:hAnsi="Arial"/>
          <w:b/>
          <w:sz w:val="28"/>
          <w:lang w:val="fr-BE"/>
        </w:rPr>
        <w:t xml:space="preserve"> « Avis des Lecteurs »</w:t>
      </w:r>
      <w:r>
        <w:rPr>
          <w:rFonts w:ascii="Arial" w:hAnsi="Arial"/>
          <w:b/>
          <w:sz w:val="28"/>
          <w:lang w:val="fr-BE"/>
        </w:rPr>
        <w:br/>
      </w:r>
    </w:p>
    <w:p w:rsidR="00CB33A1" w:rsidRDefault="00A15FDF" w:rsidP="00CB33A1">
      <w:pPr>
        <w:pBdr>
          <w:bottom w:val="single" w:sz="4" w:space="1" w:color="auto"/>
        </w:pBdr>
        <w:jc w:val="center"/>
        <w:rPr>
          <w:rFonts w:ascii="Arial" w:hAnsi="Arial"/>
          <w:sz w:val="32"/>
          <w:szCs w:val="32"/>
          <w:lang w:val="fr-BE"/>
        </w:rPr>
      </w:pPr>
      <w:r>
        <w:rPr>
          <w:rFonts w:ascii="Arial" w:hAnsi="Arial"/>
          <w:sz w:val="32"/>
          <w:szCs w:val="32"/>
          <w:lang w:val="fr-BE"/>
        </w:rPr>
        <w:t>À</w:t>
      </w:r>
      <w:r w:rsidR="00CB33A1" w:rsidRPr="009E7685">
        <w:rPr>
          <w:rFonts w:ascii="Arial" w:hAnsi="Arial"/>
          <w:sz w:val="32"/>
          <w:szCs w:val="32"/>
          <w:lang w:val="fr-BE"/>
        </w:rPr>
        <w:t xml:space="preserve"> envoyer avec des extraits du manuscrit</w:t>
      </w:r>
    </w:p>
    <w:p w:rsidR="00CB33A1" w:rsidRPr="00893E58" w:rsidRDefault="00CB33A1" w:rsidP="00CB33A1">
      <w:pPr>
        <w:jc w:val="both"/>
        <w:rPr>
          <w:rFonts w:ascii="Arial" w:hAnsi="Arial"/>
          <w:b/>
          <w:color w:val="00B0F0"/>
          <w:sz w:val="22"/>
          <w:szCs w:val="22"/>
          <w:lang w:val="fr-BE"/>
        </w:rPr>
      </w:pPr>
      <w:r w:rsidRPr="00203F3B">
        <w:rPr>
          <w:rFonts w:ascii="Arial" w:hAnsi="Arial"/>
          <w:b/>
          <w:color w:val="00B0F0"/>
          <w:sz w:val="22"/>
          <w:szCs w:val="22"/>
          <w:lang w:val="fr-BE"/>
        </w:rPr>
        <w:t>* Les champs avec un astérisque sont obligatoires.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9"/>
        <w:gridCol w:w="5167"/>
      </w:tblGrid>
      <w:tr w:rsidR="00CB33A1" w:rsidRPr="005D67DA">
        <w:trPr>
          <w:trHeight w:val="567"/>
        </w:trPr>
        <w:tc>
          <w:tcPr>
            <w:tcW w:w="9206" w:type="dxa"/>
            <w:gridSpan w:val="2"/>
            <w:shd w:val="clear" w:color="auto" w:fill="660066"/>
            <w:vAlign w:val="center"/>
          </w:tcPr>
          <w:p w:rsidR="00CB33A1" w:rsidRPr="009E7685" w:rsidRDefault="00CB33A1" w:rsidP="00CB33A1">
            <w:pPr>
              <w:spacing w:after="0"/>
              <w:rPr>
                <w:rFonts w:ascii="Arial" w:eastAsia="Times New Roman" w:hAnsi="Arial"/>
                <w:b/>
                <w:color w:val="FFFFFF"/>
                <w:lang w:val="fr-BE"/>
              </w:rPr>
            </w:pPr>
            <w:r w:rsidRPr="009E7685">
              <w:rPr>
                <w:rFonts w:ascii="Arial" w:eastAsia="Times New Roman" w:hAnsi="Arial"/>
                <w:b/>
                <w:color w:val="FFFFFF"/>
                <w:lang w:val="fr-BE"/>
              </w:rPr>
              <w:t xml:space="preserve">Informations à propos de l’auteur </w:t>
            </w:r>
          </w:p>
        </w:tc>
      </w:tr>
      <w:tr w:rsidR="00CB33A1" w:rsidRPr="005D67DA">
        <w:trPr>
          <w:trHeight w:val="567"/>
        </w:trPr>
        <w:tc>
          <w:tcPr>
            <w:tcW w:w="3936" w:type="dxa"/>
          </w:tcPr>
          <w:p w:rsidR="00CB33A1" w:rsidRPr="002627BC" w:rsidRDefault="00CB33A1" w:rsidP="00CB33A1">
            <w:pPr>
              <w:spacing w:after="0"/>
              <w:rPr>
                <w:rFonts w:ascii="Arial" w:eastAsia="Times New Roman" w:hAnsi="Arial"/>
                <w:color w:val="660066"/>
                <w:lang w:val="fr-BE"/>
              </w:rPr>
            </w:pPr>
            <w:r w:rsidRPr="002627BC">
              <w:rPr>
                <w:rFonts w:ascii="Arial" w:eastAsia="Times New Roman" w:hAnsi="Arial"/>
                <w:color w:val="660066"/>
                <w:lang w:val="fr-BE"/>
              </w:rPr>
              <w:t xml:space="preserve">Nom de </w:t>
            </w:r>
            <w:proofErr w:type="gramStart"/>
            <w:r w:rsidRPr="002627BC">
              <w:rPr>
                <w:rFonts w:ascii="Arial" w:eastAsia="Times New Roman" w:hAnsi="Arial"/>
                <w:color w:val="660066"/>
                <w:lang w:val="fr-BE"/>
              </w:rPr>
              <w:t xml:space="preserve">l’auteur </w:t>
            </w:r>
            <w:r w:rsidRPr="005D67DA">
              <w:rPr>
                <w:rFonts w:ascii="Arial" w:eastAsia="Times New Roman" w:hAnsi="Arial"/>
                <w:color w:val="660066"/>
                <w:lang w:val="nl-BE"/>
              </w:rPr>
              <w:t xml:space="preserve"> </w:t>
            </w:r>
            <w:r w:rsidRPr="00203F3B">
              <w:rPr>
                <w:rFonts w:ascii="Arial" w:eastAsia="Times New Roman" w:hAnsi="Arial"/>
                <w:b/>
                <w:color w:val="00B0F0"/>
                <w:sz w:val="28"/>
                <w:szCs w:val="28"/>
                <w:lang w:val="fr-BE"/>
              </w:rPr>
              <w:t>*</w:t>
            </w:r>
            <w:proofErr w:type="gramEnd"/>
          </w:p>
          <w:p w:rsidR="00CB33A1" w:rsidRPr="002627BC" w:rsidRDefault="00CB33A1" w:rsidP="00CB33A1">
            <w:pPr>
              <w:spacing w:after="0"/>
              <w:rPr>
                <w:rFonts w:ascii="Arial" w:eastAsia="Times New Roman" w:hAnsi="Arial"/>
                <w:color w:val="660066"/>
                <w:lang w:val="fr-BE"/>
              </w:rPr>
            </w:pPr>
            <w:r w:rsidRPr="002627BC">
              <w:rPr>
                <w:rFonts w:ascii="Arial" w:eastAsia="Times New Roman" w:hAnsi="Arial"/>
                <w:color w:val="660066"/>
                <w:lang w:val="fr-BE"/>
              </w:rPr>
              <w:t>(nom et prénom)</w:t>
            </w:r>
          </w:p>
        </w:tc>
        <w:tc>
          <w:tcPr>
            <w:tcW w:w="5270"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3936" w:type="dxa"/>
          </w:tcPr>
          <w:p w:rsidR="00CB33A1" w:rsidRPr="009E7685" w:rsidRDefault="00CB33A1" w:rsidP="00CB33A1">
            <w:pPr>
              <w:spacing w:after="0"/>
              <w:rPr>
                <w:rFonts w:ascii="Arial" w:eastAsia="Times New Roman" w:hAnsi="Arial"/>
                <w:color w:val="660066"/>
                <w:lang w:val="fr-BE"/>
              </w:rPr>
            </w:pPr>
            <w:r w:rsidRPr="002627BC">
              <w:rPr>
                <w:rFonts w:ascii="Arial" w:eastAsia="Times New Roman" w:hAnsi="Arial"/>
                <w:color w:val="660066"/>
                <w:lang w:val="fr-BE"/>
              </w:rPr>
              <w:t>Pseudo (en cas de pseudonyme, seul celui-ci circulera au sein de CléA)</w:t>
            </w:r>
            <w:r>
              <w:rPr>
                <w:rStyle w:val="Appelnotedebasdep"/>
                <w:rFonts w:ascii="Arial" w:eastAsia="Times New Roman" w:hAnsi="Arial"/>
                <w:color w:val="660066"/>
                <w:lang w:val="fr-BE"/>
              </w:rPr>
              <w:footnoteReference w:id="1"/>
            </w:r>
          </w:p>
        </w:tc>
        <w:tc>
          <w:tcPr>
            <w:tcW w:w="5270" w:type="dxa"/>
          </w:tcPr>
          <w:p w:rsidR="00CB33A1" w:rsidRPr="009E7685" w:rsidRDefault="00CB33A1" w:rsidP="00CB33A1">
            <w:pPr>
              <w:spacing w:after="0"/>
              <w:rPr>
                <w:rFonts w:ascii="Arial" w:eastAsia="Times New Roman" w:hAnsi="Arial"/>
                <w:sz w:val="22"/>
                <w:lang w:val="fr-BE"/>
              </w:rPr>
            </w:pPr>
          </w:p>
        </w:tc>
      </w:tr>
      <w:tr w:rsidR="00CB33A1" w:rsidRPr="005D67DA">
        <w:trPr>
          <w:trHeight w:val="567"/>
        </w:trPr>
        <w:tc>
          <w:tcPr>
            <w:tcW w:w="3936" w:type="dxa"/>
          </w:tcPr>
          <w:p w:rsidR="00CB33A1" w:rsidRPr="005D67DA" w:rsidRDefault="00CB33A1" w:rsidP="00CB33A1">
            <w:pPr>
              <w:spacing w:after="0"/>
              <w:rPr>
                <w:rFonts w:ascii="Arial" w:eastAsia="Times New Roman" w:hAnsi="Arial"/>
                <w:color w:val="660066"/>
                <w:lang w:val="nl-BE"/>
              </w:rPr>
            </w:pPr>
            <w:r w:rsidRPr="005D67DA">
              <w:rPr>
                <w:rFonts w:ascii="Arial" w:eastAsia="Times New Roman" w:hAnsi="Arial"/>
                <w:color w:val="660066"/>
                <w:lang w:val="nl-BE"/>
              </w:rPr>
              <w:t xml:space="preserve">E-mail  </w:t>
            </w:r>
            <w:r w:rsidRPr="00203F3B">
              <w:rPr>
                <w:rFonts w:ascii="Arial" w:eastAsia="Times New Roman" w:hAnsi="Arial"/>
                <w:b/>
                <w:color w:val="00B0F0"/>
                <w:sz w:val="28"/>
                <w:szCs w:val="28"/>
                <w:lang w:val="fr-BE"/>
              </w:rPr>
              <w:t>*</w:t>
            </w:r>
          </w:p>
        </w:tc>
        <w:tc>
          <w:tcPr>
            <w:tcW w:w="5270"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3936" w:type="dxa"/>
          </w:tcPr>
          <w:p w:rsidR="00CB33A1" w:rsidRPr="005D67DA" w:rsidRDefault="00CB33A1" w:rsidP="00CB33A1">
            <w:pPr>
              <w:spacing w:after="0"/>
              <w:rPr>
                <w:rFonts w:ascii="Arial" w:eastAsia="Times New Roman" w:hAnsi="Arial"/>
                <w:color w:val="660066"/>
                <w:lang w:val="nl-BE"/>
              </w:rPr>
            </w:pPr>
            <w:r w:rsidRPr="005D67DA">
              <w:rPr>
                <w:rFonts w:ascii="Arial" w:eastAsia="Times New Roman" w:hAnsi="Arial"/>
                <w:color w:val="660066"/>
                <w:lang w:val="nl-BE"/>
              </w:rPr>
              <w:t xml:space="preserve">Téléphone  </w:t>
            </w:r>
            <w:r w:rsidRPr="00203F3B">
              <w:rPr>
                <w:rFonts w:ascii="Arial" w:eastAsia="Times New Roman" w:hAnsi="Arial"/>
                <w:b/>
                <w:color w:val="00B0F0"/>
                <w:sz w:val="28"/>
                <w:szCs w:val="28"/>
                <w:lang w:val="fr-BE"/>
              </w:rPr>
              <w:t>*</w:t>
            </w:r>
          </w:p>
        </w:tc>
        <w:tc>
          <w:tcPr>
            <w:tcW w:w="5270" w:type="dxa"/>
          </w:tcPr>
          <w:p w:rsidR="00CB33A1" w:rsidRPr="00452EB3" w:rsidRDefault="00CB33A1" w:rsidP="00CB33A1">
            <w:pPr>
              <w:spacing w:after="0"/>
              <w:rPr>
                <w:rFonts w:ascii="Arial" w:eastAsia="Times New Roman" w:hAnsi="Arial"/>
                <w:sz w:val="22"/>
                <w:lang w:val="nl-BE"/>
              </w:rPr>
            </w:pPr>
          </w:p>
        </w:tc>
      </w:tr>
      <w:tr w:rsidR="00A15FDF" w:rsidRPr="005D67DA">
        <w:trPr>
          <w:trHeight w:val="567"/>
        </w:trPr>
        <w:tc>
          <w:tcPr>
            <w:tcW w:w="3936" w:type="dxa"/>
          </w:tcPr>
          <w:p w:rsidR="00A15FDF" w:rsidRDefault="00A15FDF" w:rsidP="00CB33A1">
            <w:pPr>
              <w:spacing w:after="0"/>
              <w:rPr>
                <w:rFonts w:ascii="Arial" w:eastAsia="Times New Roman" w:hAnsi="Arial"/>
                <w:color w:val="660066"/>
                <w:lang w:val="nl-BE"/>
              </w:rPr>
            </w:pPr>
            <w:r>
              <w:rPr>
                <w:rFonts w:ascii="Arial" w:eastAsia="Times New Roman" w:hAnsi="Arial"/>
                <w:color w:val="660066"/>
                <w:lang w:val="nl-BE"/>
              </w:rPr>
              <w:t xml:space="preserve">Type de formule </w:t>
            </w:r>
            <w:proofErr w:type="spellStart"/>
            <w:r>
              <w:rPr>
                <w:rFonts w:ascii="Arial" w:eastAsia="Times New Roman" w:hAnsi="Arial"/>
                <w:color w:val="660066"/>
                <w:lang w:val="nl-BE"/>
              </w:rPr>
              <w:t>choisie</w:t>
            </w:r>
            <w:proofErr w:type="spellEnd"/>
            <w:r>
              <w:rPr>
                <w:rFonts w:ascii="Arial" w:eastAsia="Times New Roman" w:hAnsi="Arial"/>
                <w:color w:val="660066"/>
                <w:lang w:val="nl-BE"/>
              </w:rPr>
              <w:t xml:space="preserve"> (</w:t>
            </w:r>
            <w:proofErr w:type="spellStart"/>
            <w:r>
              <w:rPr>
                <w:rFonts w:ascii="Arial" w:eastAsia="Times New Roman" w:hAnsi="Arial"/>
                <w:color w:val="660066"/>
                <w:lang w:val="nl-BE"/>
              </w:rPr>
              <w:t>note</w:t>
            </w:r>
            <w:proofErr w:type="spellEnd"/>
            <w:r>
              <w:rPr>
                <w:rFonts w:ascii="Arial" w:eastAsia="Times New Roman" w:hAnsi="Arial"/>
                <w:color w:val="660066"/>
                <w:lang w:val="nl-BE"/>
              </w:rPr>
              <w:t xml:space="preserve"> </w:t>
            </w:r>
            <w:proofErr w:type="spellStart"/>
            <w:r>
              <w:rPr>
                <w:rFonts w:ascii="Arial" w:eastAsia="Times New Roman" w:hAnsi="Arial"/>
                <w:color w:val="660066"/>
                <w:lang w:val="nl-BE"/>
              </w:rPr>
              <w:t>simple</w:t>
            </w:r>
            <w:proofErr w:type="spellEnd"/>
            <w:r>
              <w:rPr>
                <w:rFonts w:ascii="Arial" w:eastAsia="Times New Roman" w:hAnsi="Arial"/>
                <w:color w:val="660066"/>
                <w:lang w:val="nl-BE"/>
              </w:rPr>
              <w:t xml:space="preserve"> </w:t>
            </w:r>
            <w:proofErr w:type="spellStart"/>
            <w:r>
              <w:rPr>
                <w:rFonts w:ascii="Arial" w:eastAsia="Times New Roman" w:hAnsi="Arial"/>
                <w:color w:val="660066"/>
                <w:lang w:val="nl-BE"/>
              </w:rPr>
              <w:t>ou</w:t>
            </w:r>
            <w:proofErr w:type="spellEnd"/>
            <w:r>
              <w:rPr>
                <w:rFonts w:ascii="Arial" w:eastAsia="Times New Roman" w:hAnsi="Arial"/>
                <w:color w:val="660066"/>
                <w:lang w:val="nl-BE"/>
              </w:rPr>
              <w:t xml:space="preserve"> </w:t>
            </w:r>
            <w:proofErr w:type="spellStart"/>
            <w:r>
              <w:rPr>
                <w:rFonts w:ascii="Arial" w:eastAsia="Times New Roman" w:hAnsi="Arial"/>
                <w:color w:val="660066"/>
                <w:lang w:val="nl-BE"/>
              </w:rPr>
              <w:t>note</w:t>
            </w:r>
            <w:proofErr w:type="spellEnd"/>
            <w:r>
              <w:rPr>
                <w:rFonts w:ascii="Arial" w:eastAsia="Times New Roman" w:hAnsi="Arial"/>
                <w:color w:val="660066"/>
                <w:lang w:val="nl-BE"/>
              </w:rPr>
              <w:t xml:space="preserve"> + </w:t>
            </w:r>
            <w:proofErr w:type="spellStart"/>
            <w:r>
              <w:rPr>
                <w:rFonts w:ascii="Arial" w:eastAsia="Times New Roman" w:hAnsi="Arial"/>
                <w:color w:val="660066"/>
                <w:lang w:val="nl-BE"/>
              </w:rPr>
              <w:t>entretien</w:t>
            </w:r>
            <w:proofErr w:type="spellEnd"/>
            <w:r>
              <w:rPr>
                <w:rFonts w:ascii="Arial" w:eastAsia="Times New Roman" w:hAnsi="Arial"/>
                <w:color w:val="660066"/>
                <w:lang w:val="nl-BE"/>
              </w:rPr>
              <w:t>)</w:t>
            </w:r>
            <w:r w:rsidRPr="00203F3B">
              <w:rPr>
                <w:rFonts w:ascii="Arial" w:eastAsia="Times New Roman" w:hAnsi="Arial"/>
                <w:b/>
                <w:color w:val="00B0F0"/>
                <w:sz w:val="28"/>
                <w:szCs w:val="28"/>
                <w:lang w:val="fr-BE"/>
              </w:rPr>
              <w:t xml:space="preserve"> *</w:t>
            </w:r>
          </w:p>
          <w:p w:rsidR="00A15FDF" w:rsidRPr="005D67DA" w:rsidRDefault="00A15FDF" w:rsidP="00CB33A1">
            <w:pPr>
              <w:spacing w:after="0"/>
              <w:rPr>
                <w:rFonts w:ascii="Arial" w:eastAsia="Times New Roman" w:hAnsi="Arial"/>
                <w:color w:val="660066"/>
                <w:lang w:val="nl-BE"/>
              </w:rPr>
            </w:pPr>
            <w:r w:rsidRPr="005D67DA">
              <w:rPr>
                <w:rFonts w:ascii="Arial" w:eastAsia="Times New Roman" w:hAnsi="Arial"/>
                <w:color w:val="660066"/>
                <w:lang w:val="nl-BE"/>
              </w:rPr>
              <w:t xml:space="preserve">  </w:t>
            </w:r>
          </w:p>
        </w:tc>
        <w:tc>
          <w:tcPr>
            <w:tcW w:w="5270" w:type="dxa"/>
          </w:tcPr>
          <w:p w:rsidR="00A15FDF" w:rsidRPr="00452EB3" w:rsidRDefault="00A15FDF" w:rsidP="00CB33A1">
            <w:pPr>
              <w:spacing w:after="0"/>
              <w:rPr>
                <w:rFonts w:ascii="Arial" w:eastAsia="Times New Roman" w:hAnsi="Arial"/>
                <w:sz w:val="22"/>
                <w:lang w:val="nl-BE"/>
              </w:rPr>
            </w:pPr>
          </w:p>
        </w:tc>
      </w:tr>
      <w:tr w:rsidR="00CB33A1" w:rsidRPr="005D67DA">
        <w:trPr>
          <w:trHeight w:val="567"/>
        </w:trPr>
        <w:tc>
          <w:tcPr>
            <w:tcW w:w="9206" w:type="dxa"/>
            <w:gridSpan w:val="2"/>
          </w:tcPr>
          <w:p w:rsidR="00CB33A1" w:rsidRPr="009E7685" w:rsidRDefault="00CB33A1" w:rsidP="00CB33A1">
            <w:pPr>
              <w:spacing w:after="0"/>
              <w:rPr>
                <w:rFonts w:ascii="Arial" w:eastAsia="Times New Roman" w:hAnsi="Arial"/>
                <w:sz w:val="22"/>
                <w:lang w:val="fr-BE"/>
              </w:rPr>
            </w:pPr>
            <w:r w:rsidRPr="002627BC">
              <w:rPr>
                <w:rFonts w:ascii="Arial" w:eastAsia="Times New Roman" w:hAnsi="Arial"/>
                <w:color w:val="660066"/>
                <w:lang w:val="fr-BE"/>
              </w:rPr>
              <w:t xml:space="preserve">Informations quant à votre expérience d’écriture (votre pratique, participation à des ateliers, autres écritures terminées, édition,...) </w:t>
            </w:r>
          </w:p>
        </w:tc>
      </w:tr>
      <w:tr w:rsidR="00CB33A1" w:rsidRPr="005D67DA">
        <w:trPr>
          <w:trHeight w:val="567"/>
        </w:trPr>
        <w:tc>
          <w:tcPr>
            <w:tcW w:w="9206" w:type="dxa"/>
            <w:gridSpan w:val="2"/>
          </w:tcPr>
          <w:p w:rsidR="00CB33A1" w:rsidRPr="009E7685" w:rsidRDefault="00CB33A1" w:rsidP="00CB33A1">
            <w:pPr>
              <w:spacing w:after="0"/>
              <w:rPr>
                <w:rFonts w:ascii="Arial" w:eastAsia="Times New Roman" w:hAnsi="Arial"/>
                <w:sz w:val="22"/>
                <w:lang w:val="fr-BE"/>
              </w:rPr>
            </w:pPr>
          </w:p>
        </w:tc>
      </w:tr>
    </w:tbl>
    <w:p w:rsidR="00CB33A1" w:rsidRDefault="00CB33A1"/>
    <w:p w:rsidR="00CB33A1" w:rsidRDefault="00CB33A1">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6"/>
        <w:gridCol w:w="5030"/>
      </w:tblGrid>
      <w:tr w:rsidR="00CB33A1" w:rsidRPr="005D67DA">
        <w:trPr>
          <w:trHeight w:val="567"/>
        </w:trPr>
        <w:tc>
          <w:tcPr>
            <w:tcW w:w="9206" w:type="dxa"/>
            <w:gridSpan w:val="2"/>
            <w:shd w:val="clear" w:color="auto" w:fill="660066"/>
            <w:vAlign w:val="center"/>
          </w:tcPr>
          <w:p w:rsidR="00CB33A1" w:rsidRPr="009E7685" w:rsidRDefault="00CB33A1" w:rsidP="00CB33A1">
            <w:pPr>
              <w:spacing w:after="0"/>
              <w:rPr>
                <w:rFonts w:ascii="Arial" w:eastAsia="Times New Roman" w:hAnsi="Arial"/>
                <w:b/>
                <w:color w:val="FFFFFF"/>
                <w:sz w:val="20"/>
                <w:lang w:val="fr-BE"/>
              </w:rPr>
            </w:pPr>
            <w:r w:rsidRPr="002627BC">
              <w:rPr>
                <w:rFonts w:ascii="Arial" w:eastAsia="Times New Roman" w:hAnsi="Arial"/>
                <w:b/>
                <w:color w:val="FFFFFF"/>
                <w:lang w:val="fr-BE"/>
              </w:rPr>
              <w:lastRenderedPageBreak/>
              <w:t>Informations sur le texte, à l’intention du lecteur (</w:t>
            </w:r>
            <w:r w:rsidRPr="002627BC">
              <w:rPr>
                <w:rFonts w:ascii="Arial" w:eastAsia="Times New Roman" w:hAnsi="Arial"/>
                <w:b/>
                <w:color w:val="FFFFFF"/>
                <w:sz w:val="20"/>
                <w:lang w:val="fr-BE"/>
              </w:rPr>
              <w:t>ce sont ces informations qui permettront aux lecteurs potentiels de se proposer, ou non, à la lecture de votre manuscrit)</w:t>
            </w:r>
          </w:p>
        </w:tc>
      </w:tr>
      <w:tr w:rsidR="00CB33A1" w:rsidRPr="005D67DA">
        <w:trPr>
          <w:trHeight w:val="567"/>
        </w:trPr>
        <w:tc>
          <w:tcPr>
            <w:tcW w:w="4077" w:type="dxa"/>
          </w:tcPr>
          <w:p w:rsidR="00CB33A1" w:rsidRPr="00C7169D" w:rsidRDefault="00CB33A1" w:rsidP="00CB33A1">
            <w:pPr>
              <w:spacing w:after="0"/>
              <w:rPr>
                <w:rFonts w:ascii="Arial" w:eastAsia="Times New Roman" w:hAnsi="Arial"/>
                <w:color w:val="660066"/>
                <w:sz w:val="22"/>
                <w:szCs w:val="22"/>
                <w:lang w:val="fr-BE"/>
              </w:rPr>
            </w:pPr>
            <w:r w:rsidRPr="00C7169D">
              <w:rPr>
                <w:rFonts w:ascii="Arial" w:eastAsia="Times New Roman" w:hAnsi="Arial"/>
                <w:color w:val="660066"/>
                <w:sz w:val="22"/>
                <w:szCs w:val="22"/>
                <w:lang w:val="fr-BE"/>
              </w:rPr>
              <w:t>Titre</w:t>
            </w:r>
            <w:r w:rsidR="00A15FDF">
              <w:rPr>
                <w:rFonts w:ascii="Arial" w:eastAsia="Times New Roman" w:hAnsi="Arial"/>
                <w:color w:val="660066"/>
                <w:sz w:val="22"/>
                <w:szCs w:val="22"/>
                <w:lang w:val="fr-BE"/>
              </w:rPr>
              <w:t xml:space="preserve"> </w:t>
            </w:r>
            <w:r w:rsidR="00A15FDF" w:rsidRPr="00C7169D">
              <w:rPr>
                <w:rFonts w:ascii="Arial" w:eastAsia="Times New Roman" w:hAnsi="Arial"/>
                <w:b/>
                <w:color w:val="00B0F0"/>
                <w:sz w:val="22"/>
                <w:szCs w:val="22"/>
                <w:lang w:val="fr-BE"/>
              </w:rPr>
              <w:t>*</w:t>
            </w:r>
          </w:p>
        </w:tc>
        <w:tc>
          <w:tcPr>
            <w:tcW w:w="5129"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4077" w:type="dxa"/>
          </w:tcPr>
          <w:p w:rsidR="00CB33A1" w:rsidRPr="00C7169D" w:rsidRDefault="00CB33A1" w:rsidP="00CB33A1">
            <w:pPr>
              <w:spacing w:after="0"/>
              <w:rPr>
                <w:rFonts w:ascii="Arial" w:eastAsia="Times New Roman" w:hAnsi="Arial"/>
                <w:color w:val="660066"/>
                <w:sz w:val="22"/>
                <w:szCs w:val="22"/>
                <w:lang w:val="nl-BE"/>
              </w:rPr>
            </w:pPr>
            <w:r w:rsidRPr="00C7169D">
              <w:rPr>
                <w:rFonts w:ascii="Arial" w:eastAsia="Times New Roman" w:hAnsi="Arial"/>
                <w:color w:val="660066"/>
                <w:sz w:val="22"/>
                <w:szCs w:val="22"/>
                <w:lang w:val="fr-BE"/>
              </w:rPr>
              <w:t xml:space="preserve">Genre (roman, récit de vie,  polar, science-fiction, théâtre, conte, poésie...) </w:t>
            </w:r>
            <w:r w:rsidRPr="00C7169D">
              <w:rPr>
                <w:rFonts w:ascii="Arial" w:eastAsia="Times New Roman" w:hAnsi="Arial"/>
                <w:b/>
                <w:color w:val="00B0F0"/>
                <w:sz w:val="22"/>
                <w:szCs w:val="22"/>
                <w:lang w:val="fr-BE"/>
              </w:rPr>
              <w:t>*</w:t>
            </w:r>
          </w:p>
        </w:tc>
        <w:tc>
          <w:tcPr>
            <w:tcW w:w="5129"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4077" w:type="dxa"/>
          </w:tcPr>
          <w:p w:rsidR="00CB33A1" w:rsidRPr="00C7169D" w:rsidRDefault="00CB33A1" w:rsidP="00CB33A1">
            <w:pPr>
              <w:spacing w:after="0"/>
              <w:rPr>
                <w:rFonts w:ascii="Arial" w:eastAsia="Times New Roman" w:hAnsi="Arial"/>
                <w:color w:val="660066"/>
                <w:sz w:val="22"/>
                <w:szCs w:val="22"/>
                <w:lang w:val="nl-BE"/>
              </w:rPr>
            </w:pPr>
            <w:r w:rsidRPr="00C7169D">
              <w:rPr>
                <w:rFonts w:ascii="Arial" w:eastAsia="Times New Roman" w:hAnsi="Arial"/>
                <w:color w:val="660066"/>
                <w:sz w:val="22"/>
                <w:szCs w:val="22"/>
                <w:lang w:val="nl-BE"/>
              </w:rPr>
              <w:t>Thèmes principaux</w:t>
            </w:r>
          </w:p>
        </w:tc>
        <w:tc>
          <w:tcPr>
            <w:tcW w:w="5129"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4077" w:type="dxa"/>
          </w:tcPr>
          <w:p w:rsidR="00CB33A1" w:rsidRPr="00C7169D" w:rsidRDefault="00CB33A1" w:rsidP="00CB33A1">
            <w:pPr>
              <w:spacing w:after="0"/>
              <w:rPr>
                <w:rFonts w:ascii="Arial" w:eastAsia="Times New Roman" w:hAnsi="Arial"/>
                <w:color w:val="660066"/>
                <w:sz w:val="22"/>
                <w:szCs w:val="22"/>
                <w:lang w:val="nl-BE"/>
              </w:rPr>
            </w:pPr>
            <w:r w:rsidRPr="00C7169D">
              <w:rPr>
                <w:rFonts w:ascii="Arial" w:eastAsia="Times New Roman" w:hAnsi="Arial"/>
                <w:color w:val="660066"/>
                <w:sz w:val="22"/>
                <w:szCs w:val="22"/>
                <w:lang w:val="nl-BE"/>
              </w:rPr>
              <w:t>Contexte historique et géographique</w:t>
            </w:r>
          </w:p>
        </w:tc>
        <w:tc>
          <w:tcPr>
            <w:tcW w:w="5129"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4077" w:type="dxa"/>
          </w:tcPr>
          <w:p w:rsidR="00CB33A1" w:rsidRPr="009E7685" w:rsidRDefault="00CB33A1" w:rsidP="00C7169D">
            <w:pPr>
              <w:spacing w:after="0"/>
              <w:rPr>
                <w:rFonts w:ascii="Arial" w:eastAsia="Times New Roman" w:hAnsi="Arial"/>
                <w:color w:val="660066"/>
                <w:lang w:val="fr-BE"/>
              </w:rPr>
            </w:pPr>
            <w:r w:rsidRPr="00C7169D">
              <w:rPr>
                <w:rFonts w:ascii="Arial" w:eastAsia="Times New Roman" w:hAnsi="Arial"/>
                <w:color w:val="660066"/>
                <w:sz w:val="22"/>
                <w:szCs w:val="22"/>
                <w:lang w:val="fr-BE"/>
              </w:rPr>
              <w:t>N</w:t>
            </w:r>
            <w:r w:rsidR="00C7169D" w:rsidRPr="00C7169D">
              <w:rPr>
                <w:rFonts w:ascii="Arial" w:eastAsia="Times New Roman" w:hAnsi="Arial"/>
                <w:color w:val="660066"/>
                <w:sz w:val="22"/>
                <w:szCs w:val="22"/>
                <w:lang w:val="fr-BE"/>
              </w:rPr>
              <w:t>ombre</w:t>
            </w:r>
            <w:r w:rsidRPr="00C7169D">
              <w:rPr>
                <w:rFonts w:ascii="Arial" w:eastAsia="Times New Roman" w:hAnsi="Arial"/>
                <w:color w:val="660066"/>
                <w:sz w:val="22"/>
                <w:szCs w:val="22"/>
                <w:lang w:val="fr-BE"/>
              </w:rPr>
              <w:t xml:space="preserve"> de </w:t>
            </w:r>
            <w:r w:rsidR="00C7169D" w:rsidRPr="00C7169D">
              <w:rPr>
                <w:rFonts w:ascii="Arial" w:eastAsia="Times New Roman" w:hAnsi="Arial"/>
                <w:color w:val="660066"/>
                <w:sz w:val="22"/>
                <w:szCs w:val="22"/>
                <w:lang w:val="fr-BE"/>
              </w:rPr>
              <w:t>signes espaces compris</w:t>
            </w:r>
            <w:r w:rsidRPr="00C7169D">
              <w:rPr>
                <w:rFonts w:ascii="Arial" w:eastAsia="Times New Roman" w:hAnsi="Arial"/>
                <w:color w:val="660066"/>
                <w:sz w:val="22"/>
                <w:szCs w:val="22"/>
                <w:lang w:val="fr-BE"/>
              </w:rPr>
              <w:t xml:space="preserve">  </w:t>
            </w:r>
            <w:r w:rsidRPr="00C7169D">
              <w:rPr>
                <w:rFonts w:ascii="Arial" w:eastAsia="Times New Roman" w:hAnsi="Arial"/>
                <w:color w:val="00B0F0"/>
                <w:sz w:val="22"/>
                <w:szCs w:val="22"/>
                <w:lang w:val="fr-BE"/>
              </w:rPr>
              <w:t>*</w:t>
            </w:r>
            <w:r w:rsidRPr="009E7685">
              <w:rPr>
                <w:rFonts w:ascii="Arial" w:eastAsia="Times New Roman" w:hAnsi="Arial"/>
                <w:color w:val="660066"/>
                <w:lang w:val="fr-BE"/>
              </w:rPr>
              <w:br/>
            </w:r>
            <w:r w:rsidR="00C7169D">
              <w:rPr>
                <w:rFonts w:ascii="Arial" w:eastAsia="Times New Roman" w:hAnsi="Arial"/>
                <w:color w:val="660066"/>
                <w:sz w:val="20"/>
                <w:szCs w:val="20"/>
                <w:lang w:val="fr-BE"/>
              </w:rPr>
              <w:t xml:space="preserve">(voir dans Word , Statistiques) </w:t>
            </w:r>
          </w:p>
        </w:tc>
        <w:tc>
          <w:tcPr>
            <w:tcW w:w="5129"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4077" w:type="dxa"/>
          </w:tcPr>
          <w:p w:rsidR="00CB33A1" w:rsidRPr="00C7169D" w:rsidRDefault="00CB33A1" w:rsidP="00CB33A1">
            <w:pPr>
              <w:spacing w:after="0"/>
              <w:rPr>
                <w:rFonts w:ascii="Arial" w:eastAsia="Times New Roman" w:hAnsi="Arial"/>
                <w:color w:val="660066"/>
                <w:sz w:val="22"/>
                <w:szCs w:val="22"/>
                <w:lang w:val="fr-BE"/>
              </w:rPr>
            </w:pPr>
            <w:r w:rsidRPr="00C7169D">
              <w:rPr>
                <w:rFonts w:ascii="Arial" w:eastAsia="Times New Roman" w:hAnsi="Arial"/>
                <w:color w:val="660066"/>
                <w:sz w:val="22"/>
                <w:szCs w:val="22"/>
                <w:lang w:val="fr-BE"/>
              </w:rPr>
              <w:t xml:space="preserve">A quel public ce texte est-il destiné? (grand public / cercle familial ou amical, tranche d’âge...) </w:t>
            </w:r>
            <w:r w:rsidRPr="00C7169D">
              <w:rPr>
                <w:rFonts w:ascii="Arial" w:eastAsia="Times New Roman" w:hAnsi="Arial"/>
                <w:b/>
                <w:color w:val="00B0F0"/>
                <w:sz w:val="22"/>
                <w:szCs w:val="22"/>
                <w:lang w:val="fr-BE"/>
              </w:rPr>
              <w:t>*</w:t>
            </w:r>
          </w:p>
        </w:tc>
        <w:tc>
          <w:tcPr>
            <w:tcW w:w="5129"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4077" w:type="dxa"/>
          </w:tcPr>
          <w:p w:rsidR="00CB33A1" w:rsidRPr="00C7169D" w:rsidRDefault="00CB33A1" w:rsidP="00CB33A1">
            <w:pPr>
              <w:spacing w:after="0"/>
              <w:rPr>
                <w:rFonts w:ascii="Arial" w:eastAsia="Times New Roman" w:hAnsi="Arial"/>
                <w:color w:val="660066"/>
                <w:sz w:val="22"/>
                <w:szCs w:val="22"/>
                <w:lang w:val="fr-BE"/>
              </w:rPr>
            </w:pPr>
            <w:r w:rsidRPr="00C7169D">
              <w:rPr>
                <w:rFonts w:ascii="Arial" w:eastAsia="Times New Roman" w:hAnsi="Arial"/>
                <w:color w:val="660066"/>
                <w:sz w:val="22"/>
                <w:szCs w:val="22"/>
                <w:lang w:val="fr-BE"/>
              </w:rPr>
              <w:t xml:space="preserve">Le texte peut-il heurter les “âmes sensibles” et si oui, pourquoi ? </w:t>
            </w:r>
            <w:r w:rsidRPr="00C7169D">
              <w:rPr>
                <w:rFonts w:ascii="Arial" w:eastAsia="Times New Roman" w:hAnsi="Arial"/>
                <w:b/>
                <w:color w:val="00B0F0"/>
                <w:sz w:val="22"/>
                <w:szCs w:val="22"/>
                <w:lang w:val="fr-BE"/>
              </w:rPr>
              <w:t>*</w:t>
            </w:r>
          </w:p>
        </w:tc>
        <w:tc>
          <w:tcPr>
            <w:tcW w:w="5129" w:type="dxa"/>
          </w:tcPr>
          <w:p w:rsidR="00CB33A1" w:rsidRPr="00452EB3" w:rsidRDefault="00CB33A1" w:rsidP="00CB33A1">
            <w:pPr>
              <w:spacing w:after="0"/>
              <w:rPr>
                <w:rFonts w:ascii="Arial" w:eastAsia="Times New Roman" w:hAnsi="Arial"/>
                <w:sz w:val="22"/>
                <w:lang w:val="nl-BE"/>
              </w:rPr>
            </w:pPr>
          </w:p>
        </w:tc>
      </w:tr>
    </w:tbl>
    <w:p w:rsidR="00CB33A1" w:rsidRDefault="00CB33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0"/>
        <w:gridCol w:w="26"/>
      </w:tblGrid>
      <w:tr w:rsidR="00CB33A1" w:rsidRPr="005D67DA">
        <w:trPr>
          <w:gridAfter w:val="1"/>
          <w:wAfter w:w="26" w:type="dxa"/>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660066"/>
            <w:vAlign w:val="center"/>
          </w:tcPr>
          <w:p w:rsidR="00CB33A1" w:rsidRPr="009E7685" w:rsidRDefault="00CB33A1" w:rsidP="00CB33A1">
            <w:pPr>
              <w:spacing w:after="0"/>
              <w:rPr>
                <w:rFonts w:ascii="Arial" w:eastAsia="Times New Roman" w:hAnsi="Arial"/>
                <w:color w:val="FFFFFF"/>
                <w:lang w:val="fr-BE"/>
              </w:rPr>
            </w:pPr>
            <w:r>
              <w:rPr>
                <w:rFonts w:ascii="Arial" w:eastAsia="Times New Roman" w:hAnsi="Arial"/>
                <w:color w:val="FFFFFF"/>
                <w:lang w:val="fr-BE"/>
              </w:rPr>
              <w:t>Présentation de votre texte</w:t>
            </w:r>
          </w:p>
        </w:tc>
      </w:tr>
      <w:tr w:rsidR="00CB33A1" w:rsidRPr="009E7685">
        <w:trPr>
          <w:trHeight w:val="567"/>
        </w:trPr>
        <w:tc>
          <w:tcPr>
            <w:tcW w:w="9206" w:type="dxa"/>
            <w:gridSpan w:val="2"/>
            <w:tcBorders>
              <w:top w:val="single" w:sz="4" w:space="0" w:color="000000"/>
              <w:left w:val="single" w:sz="4" w:space="0" w:color="000000"/>
              <w:bottom w:val="single" w:sz="4" w:space="0" w:color="000000"/>
              <w:right w:val="single" w:sz="4" w:space="0" w:color="000000"/>
            </w:tcBorders>
          </w:tcPr>
          <w:p w:rsidR="00CB33A1" w:rsidRPr="00C7169D" w:rsidRDefault="00CB33A1" w:rsidP="00CB33A1">
            <w:pPr>
              <w:spacing w:after="0"/>
              <w:rPr>
                <w:rFonts w:ascii="Arial" w:eastAsia="Times New Roman" w:hAnsi="Arial"/>
                <w:color w:val="660066"/>
                <w:sz w:val="22"/>
                <w:szCs w:val="22"/>
                <w:lang w:val="fr-BE"/>
              </w:rPr>
            </w:pPr>
            <w:r w:rsidRPr="00C7169D">
              <w:rPr>
                <w:rFonts w:ascii="Arial" w:eastAsia="Times New Roman" w:hAnsi="Arial"/>
                <w:color w:val="660066"/>
                <w:sz w:val="22"/>
                <w:szCs w:val="22"/>
                <w:lang w:val="fr-BE"/>
              </w:rPr>
              <w:t>Ceci est comparable à ce qui figure en 4ème de couverture d’un livre. Cela doit permettre au lecteur de se faire une idée de votre texte, lui donner envie de le lire. Cela doit toucher à l’essentiel et peut aborder selon vos priorités: la narration (“pitch”, c’est-à-dire “C’est l’histoire de... en une ou deux phrases), la thématique, les personnages, le style, l’ambiance... (max. 10 lignes)</w:t>
            </w:r>
            <w:r w:rsidR="00A15FDF" w:rsidRPr="00C7169D">
              <w:rPr>
                <w:rFonts w:ascii="Arial" w:eastAsia="Times New Roman" w:hAnsi="Arial"/>
                <w:b/>
                <w:color w:val="00B0F0"/>
                <w:sz w:val="22"/>
                <w:szCs w:val="22"/>
                <w:lang w:val="fr-BE"/>
              </w:rPr>
              <w:t xml:space="preserve"> *</w:t>
            </w:r>
          </w:p>
        </w:tc>
      </w:tr>
      <w:tr w:rsidR="00CB33A1" w:rsidRPr="009E7685">
        <w:trPr>
          <w:trHeight w:val="567"/>
        </w:trPr>
        <w:tc>
          <w:tcPr>
            <w:tcW w:w="9206" w:type="dxa"/>
            <w:gridSpan w:val="2"/>
            <w:tcBorders>
              <w:top w:val="single" w:sz="4" w:space="0" w:color="000000"/>
              <w:left w:val="single" w:sz="4" w:space="0" w:color="000000"/>
              <w:bottom w:val="single" w:sz="4" w:space="0" w:color="000000"/>
              <w:right w:val="single" w:sz="4" w:space="0" w:color="000000"/>
            </w:tcBorders>
          </w:tcPr>
          <w:p w:rsidR="00CB33A1" w:rsidRPr="00A961B0" w:rsidRDefault="00CB33A1" w:rsidP="00CB33A1">
            <w:pPr>
              <w:spacing w:after="0"/>
              <w:rPr>
                <w:rFonts w:ascii="Arial" w:eastAsia="Times New Roman" w:hAnsi="Arial"/>
                <w:sz w:val="22"/>
                <w:lang w:val="fr-BE"/>
              </w:rPr>
            </w:pPr>
          </w:p>
        </w:tc>
      </w:tr>
    </w:tbl>
    <w:p w:rsidR="00CB33A1" w:rsidRDefault="00CB33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0"/>
        <w:gridCol w:w="26"/>
      </w:tblGrid>
      <w:tr w:rsidR="00234807" w:rsidRPr="005D67DA" w:rsidTr="00B05346">
        <w:trPr>
          <w:gridAfter w:val="1"/>
          <w:wAfter w:w="26" w:type="dxa"/>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660066"/>
            <w:vAlign w:val="center"/>
          </w:tcPr>
          <w:p w:rsidR="00234807" w:rsidRPr="009E7685" w:rsidRDefault="00234807" w:rsidP="00B05346">
            <w:pPr>
              <w:spacing w:after="0"/>
              <w:rPr>
                <w:rFonts w:ascii="Arial" w:eastAsia="Times New Roman" w:hAnsi="Arial"/>
                <w:color w:val="FFFFFF"/>
                <w:lang w:val="fr-BE"/>
              </w:rPr>
            </w:pPr>
            <w:r>
              <w:rPr>
                <w:rFonts w:ascii="Arial" w:eastAsia="Times New Roman" w:hAnsi="Arial"/>
                <w:color w:val="FFFFFF"/>
                <w:lang w:val="fr-BE"/>
              </w:rPr>
              <w:t>Court résumé</w:t>
            </w:r>
            <w:r>
              <w:rPr>
                <w:rFonts w:ascii="Arial" w:eastAsia="Times New Roman" w:hAnsi="Arial"/>
                <w:color w:val="FFFFFF"/>
                <w:lang w:val="fr-BE"/>
              </w:rPr>
              <w:t xml:space="preserve"> de votre texte</w:t>
            </w:r>
          </w:p>
        </w:tc>
      </w:tr>
      <w:tr w:rsidR="00234807" w:rsidRPr="009E7685" w:rsidTr="00B05346">
        <w:trPr>
          <w:trHeight w:val="567"/>
        </w:trPr>
        <w:tc>
          <w:tcPr>
            <w:tcW w:w="9206" w:type="dxa"/>
            <w:gridSpan w:val="2"/>
            <w:tcBorders>
              <w:top w:val="single" w:sz="4" w:space="0" w:color="000000"/>
              <w:left w:val="single" w:sz="4" w:space="0" w:color="000000"/>
              <w:bottom w:val="single" w:sz="4" w:space="0" w:color="000000"/>
              <w:right w:val="single" w:sz="4" w:space="0" w:color="000000"/>
            </w:tcBorders>
          </w:tcPr>
          <w:p w:rsidR="00234807" w:rsidRDefault="00234807" w:rsidP="00234807">
            <w:pPr>
              <w:spacing w:after="0"/>
              <w:rPr>
                <w:rFonts w:ascii="Arial" w:eastAsia="Times New Roman" w:hAnsi="Arial"/>
                <w:color w:val="660066"/>
                <w:sz w:val="22"/>
                <w:szCs w:val="22"/>
                <w:lang w:val="fr-BE"/>
              </w:rPr>
            </w:pPr>
            <w:r>
              <w:rPr>
                <w:rFonts w:ascii="Arial" w:eastAsia="Times New Roman" w:hAnsi="Arial"/>
                <w:color w:val="660066"/>
                <w:sz w:val="22"/>
                <w:szCs w:val="22"/>
                <w:lang w:val="fr-BE"/>
              </w:rPr>
              <w:t>Ce court résumé de max 320 signes</w:t>
            </w:r>
            <w:r w:rsidR="00D001FC">
              <w:rPr>
                <w:rFonts w:ascii="Arial" w:eastAsia="Times New Roman" w:hAnsi="Arial"/>
                <w:color w:val="660066"/>
                <w:sz w:val="22"/>
                <w:szCs w:val="22"/>
                <w:lang w:val="fr-BE"/>
              </w:rPr>
              <w:t xml:space="preserve"> (2 lignes)</w:t>
            </w:r>
            <w:r>
              <w:rPr>
                <w:rFonts w:ascii="Arial" w:eastAsia="Times New Roman" w:hAnsi="Arial"/>
                <w:color w:val="660066"/>
                <w:sz w:val="22"/>
                <w:szCs w:val="22"/>
                <w:lang w:val="fr-BE"/>
              </w:rPr>
              <w:t xml:space="preserve"> doit donner au lecteur l’ambiance du manuscrit. Il doit comporter le nombre de pages </w:t>
            </w:r>
            <w:r w:rsidR="00D001FC">
              <w:rPr>
                <w:rFonts w:ascii="Arial" w:eastAsia="Times New Roman" w:hAnsi="Arial"/>
                <w:color w:val="660066"/>
                <w:sz w:val="22"/>
                <w:szCs w:val="22"/>
                <w:lang w:val="fr-BE"/>
              </w:rPr>
              <w:t xml:space="preserve">en </w:t>
            </w:r>
            <w:r>
              <w:rPr>
                <w:rFonts w:ascii="Arial" w:eastAsia="Times New Roman" w:hAnsi="Arial"/>
                <w:color w:val="660066"/>
                <w:sz w:val="22"/>
                <w:szCs w:val="22"/>
                <w:lang w:val="fr-BE"/>
              </w:rPr>
              <w:t xml:space="preserve">format </w:t>
            </w:r>
            <w:r w:rsidR="00D001FC">
              <w:rPr>
                <w:rFonts w:ascii="Arial" w:eastAsia="Times New Roman" w:hAnsi="Arial"/>
                <w:color w:val="660066"/>
                <w:sz w:val="22"/>
                <w:szCs w:val="22"/>
                <w:lang w:val="fr-BE"/>
              </w:rPr>
              <w:t>« </w:t>
            </w:r>
            <w:r>
              <w:rPr>
                <w:rFonts w:ascii="Arial" w:eastAsia="Times New Roman" w:hAnsi="Arial"/>
                <w:color w:val="660066"/>
                <w:sz w:val="22"/>
                <w:szCs w:val="22"/>
                <w:lang w:val="fr-BE"/>
              </w:rPr>
              <w:t>poche</w:t>
            </w:r>
            <w:r w:rsidR="00D001FC">
              <w:rPr>
                <w:rFonts w:ascii="Arial" w:eastAsia="Times New Roman" w:hAnsi="Arial"/>
                <w:color w:val="660066"/>
                <w:sz w:val="22"/>
                <w:szCs w:val="22"/>
                <w:lang w:val="fr-BE"/>
              </w:rPr>
              <w:t> »</w:t>
            </w:r>
            <w:bookmarkStart w:id="0" w:name="_GoBack"/>
            <w:bookmarkEnd w:id="0"/>
            <w:r>
              <w:rPr>
                <w:rFonts w:ascii="Arial" w:eastAsia="Times New Roman" w:hAnsi="Arial"/>
                <w:color w:val="660066"/>
                <w:sz w:val="22"/>
                <w:szCs w:val="22"/>
                <w:lang w:val="fr-BE"/>
              </w:rPr>
              <w:t xml:space="preserve"> (= nombre de signes divisé par 1500), le genre (roman policier, récit de vie, Fantasy,…</w:t>
            </w:r>
            <w:r w:rsidR="00ED56B3">
              <w:rPr>
                <w:rFonts w:ascii="Arial" w:eastAsia="Times New Roman" w:hAnsi="Arial"/>
                <w:color w:val="660066"/>
                <w:sz w:val="22"/>
                <w:szCs w:val="22"/>
                <w:lang w:val="fr-BE"/>
              </w:rPr>
              <w:t>),</w:t>
            </w:r>
            <w:r>
              <w:rPr>
                <w:rFonts w:ascii="Arial" w:eastAsia="Times New Roman" w:hAnsi="Arial"/>
                <w:color w:val="660066"/>
                <w:sz w:val="22"/>
                <w:szCs w:val="22"/>
                <w:lang w:val="fr-BE"/>
              </w:rPr>
              <w:t xml:space="preserve"> les thèmes abordés</w:t>
            </w:r>
            <w:r w:rsidR="00ED56B3">
              <w:rPr>
                <w:rFonts w:ascii="Arial" w:eastAsia="Times New Roman" w:hAnsi="Arial"/>
                <w:color w:val="660066"/>
                <w:sz w:val="22"/>
                <w:szCs w:val="22"/>
                <w:lang w:val="fr-BE"/>
              </w:rPr>
              <w:t>, et donner envie au lecteur d’aller plus loin </w:t>
            </w:r>
            <w:r w:rsidR="00ED56B3" w:rsidRPr="00ED56B3">
              <w:rPr>
                <w:rFonts w:ascii="Arial" w:eastAsia="Times New Roman" w:hAnsi="Arial"/>
                <w:color w:val="660066"/>
                <w:sz w:val="22"/>
                <w:szCs w:val="22"/>
                <w:lang w:val="fr-BE"/>
              </w:rPr>
              <w:sym w:font="Wingdings" w:char="F04A"/>
            </w:r>
            <w:r w:rsidR="00ED56B3">
              <w:rPr>
                <w:rFonts w:ascii="Arial" w:eastAsia="Times New Roman" w:hAnsi="Arial"/>
                <w:color w:val="660066"/>
                <w:sz w:val="22"/>
                <w:szCs w:val="22"/>
                <w:lang w:val="fr-BE"/>
              </w:rPr>
              <w:t xml:space="preserve"> (il peut s’inspirer de votre présentation, mais en plus court !)</w:t>
            </w:r>
            <w:r>
              <w:rPr>
                <w:rFonts w:ascii="Arial" w:eastAsia="Times New Roman" w:hAnsi="Arial"/>
                <w:color w:val="660066"/>
                <w:sz w:val="22"/>
                <w:szCs w:val="22"/>
                <w:lang w:val="fr-BE"/>
              </w:rPr>
              <w:t xml:space="preserve">. </w:t>
            </w:r>
          </w:p>
          <w:p w:rsidR="00234807" w:rsidRDefault="00234807" w:rsidP="00234807">
            <w:pPr>
              <w:spacing w:after="0"/>
              <w:rPr>
                <w:rFonts w:ascii="Arial" w:eastAsia="Times New Roman" w:hAnsi="Arial"/>
                <w:color w:val="660066"/>
                <w:sz w:val="22"/>
                <w:szCs w:val="22"/>
                <w:lang w:val="fr-BE"/>
              </w:rPr>
            </w:pPr>
            <w:r>
              <w:rPr>
                <w:rFonts w:ascii="Arial" w:eastAsia="Times New Roman" w:hAnsi="Arial"/>
                <w:color w:val="660066"/>
                <w:sz w:val="22"/>
                <w:szCs w:val="22"/>
                <w:lang w:val="fr-BE"/>
              </w:rPr>
              <w:t>Quelques exemples pour vous guider :</w:t>
            </w:r>
          </w:p>
          <w:p w:rsidR="00234807" w:rsidRDefault="00234807" w:rsidP="00234807">
            <w:pPr>
              <w:spacing w:after="0"/>
              <w:rPr>
                <w:rFonts w:ascii="Arial" w:eastAsia="Times New Roman" w:hAnsi="Arial"/>
                <w:color w:val="660066"/>
                <w:sz w:val="22"/>
                <w:szCs w:val="22"/>
                <w:lang w:val="fr-BE"/>
              </w:rPr>
            </w:pPr>
          </w:p>
          <w:p w:rsidR="00234807" w:rsidRPr="00234807" w:rsidRDefault="00ED56B3" w:rsidP="00234807">
            <w:pPr>
              <w:spacing w:after="0"/>
              <w:rPr>
                <w:rFonts w:ascii="Arial" w:eastAsia="Times New Roman" w:hAnsi="Arial" w:cs="Arial"/>
                <w:i/>
                <w:color w:val="660066"/>
                <w:sz w:val="20"/>
                <w:szCs w:val="20"/>
                <w:lang w:val="fr-BE"/>
              </w:rPr>
            </w:pPr>
            <w:r>
              <w:rPr>
                <w:rFonts w:ascii="Arial" w:eastAsia="Times New Roman" w:hAnsi="Arial"/>
                <w:i/>
                <w:color w:val="660066"/>
                <w:sz w:val="20"/>
                <w:szCs w:val="20"/>
                <w:lang w:val="fr-BE"/>
              </w:rPr>
              <w:t>« </w:t>
            </w:r>
            <w:r w:rsidRPr="00ED56B3">
              <w:rPr>
                <w:rFonts w:ascii="Arial" w:eastAsia="Times New Roman" w:hAnsi="Arial"/>
                <w:i/>
                <w:color w:val="660066"/>
                <w:sz w:val="20"/>
                <w:szCs w:val="20"/>
                <w:lang w:val="fr-BE"/>
              </w:rPr>
              <w:t>Ce roman de 160 p. traite de l'accueil des migrants dans une famille catholique belge. Il est destiné à un public d'adolescents.</w:t>
            </w:r>
            <w:r>
              <w:rPr>
                <w:rFonts w:ascii="Arial" w:eastAsia="Times New Roman" w:hAnsi="Arial"/>
                <w:i/>
                <w:color w:val="660066"/>
                <w:sz w:val="20"/>
                <w:szCs w:val="20"/>
                <w:lang w:val="fr-BE"/>
              </w:rPr>
              <w:t> »</w:t>
            </w:r>
            <w:r w:rsidR="00234807">
              <w:rPr>
                <w:rFonts w:ascii="Arial" w:eastAsia="Times New Roman" w:hAnsi="Arial" w:cs="Arial"/>
                <w:i/>
                <w:color w:val="660066"/>
                <w:sz w:val="20"/>
                <w:szCs w:val="20"/>
                <w:lang w:val="fr-BE"/>
              </w:rPr>
              <w:br/>
            </w:r>
          </w:p>
          <w:p w:rsidR="00234807" w:rsidRDefault="00234807" w:rsidP="00234807">
            <w:pPr>
              <w:spacing w:after="0"/>
              <w:rPr>
                <w:rFonts w:ascii="Arial" w:eastAsia="Times New Roman" w:hAnsi="Arial" w:cs="Arial"/>
                <w:i/>
                <w:color w:val="660066"/>
                <w:sz w:val="20"/>
                <w:szCs w:val="20"/>
                <w:lang w:val="fr-BE"/>
              </w:rPr>
            </w:pPr>
            <w:r>
              <w:rPr>
                <w:rFonts w:ascii="Arial" w:eastAsia="Times New Roman" w:hAnsi="Arial" w:cs="Arial"/>
                <w:color w:val="660066"/>
                <w:sz w:val="22"/>
                <w:szCs w:val="22"/>
                <w:lang w:val="fr-BE"/>
              </w:rPr>
              <w:t>« </w:t>
            </w:r>
            <w:r w:rsidRPr="00234807">
              <w:rPr>
                <w:rFonts w:ascii="Arial" w:eastAsia="Times New Roman" w:hAnsi="Arial" w:cs="Arial"/>
                <w:i/>
                <w:color w:val="660066"/>
                <w:sz w:val="20"/>
                <w:szCs w:val="20"/>
                <w:lang w:val="fr-BE"/>
              </w:rPr>
              <w:t xml:space="preserve">Bienvenue dans le monde fantastique de </w:t>
            </w:r>
            <w:proofErr w:type="spellStart"/>
            <w:r w:rsidRPr="00234807">
              <w:rPr>
                <w:rFonts w:ascii="Arial" w:eastAsia="Times New Roman" w:hAnsi="Arial" w:cs="Arial"/>
                <w:i/>
                <w:color w:val="660066"/>
                <w:sz w:val="20"/>
                <w:szCs w:val="20"/>
                <w:lang w:val="fr-BE"/>
              </w:rPr>
              <w:t>Cilly</w:t>
            </w:r>
            <w:proofErr w:type="spellEnd"/>
            <w:r w:rsidRPr="00234807">
              <w:rPr>
                <w:rFonts w:ascii="Arial" w:eastAsia="Times New Roman" w:hAnsi="Arial" w:cs="Arial"/>
                <w:i/>
                <w:color w:val="660066"/>
                <w:sz w:val="20"/>
                <w:szCs w:val="20"/>
                <w:lang w:val="fr-BE"/>
              </w:rPr>
              <w:t>, avec ce roman de 630 p</w:t>
            </w:r>
            <w:r w:rsidR="00ED56B3">
              <w:rPr>
                <w:rFonts w:ascii="Arial" w:eastAsia="Times New Roman" w:hAnsi="Arial" w:cs="Arial"/>
                <w:i/>
                <w:color w:val="660066"/>
                <w:sz w:val="20"/>
                <w:szCs w:val="20"/>
                <w:lang w:val="fr-BE"/>
              </w:rPr>
              <w:t>.</w:t>
            </w:r>
            <w:r w:rsidRPr="00234807">
              <w:rPr>
                <w:rFonts w:ascii="Arial" w:eastAsia="Times New Roman" w:hAnsi="Arial" w:cs="Arial"/>
                <w:i/>
                <w:color w:val="660066"/>
                <w:sz w:val="20"/>
                <w:szCs w:val="20"/>
                <w:lang w:val="fr-BE"/>
              </w:rPr>
              <w:t xml:space="preserve"> qui nous emmène dans un monde de magie, sur fond de sentiments et d'enquête policière</w:t>
            </w:r>
            <w:r>
              <w:rPr>
                <w:rFonts w:ascii="Arial" w:eastAsia="Times New Roman" w:hAnsi="Arial" w:cs="Arial"/>
                <w:i/>
                <w:color w:val="660066"/>
                <w:sz w:val="20"/>
                <w:szCs w:val="20"/>
                <w:lang w:val="fr-BE"/>
              </w:rPr>
              <w:t>. » </w:t>
            </w:r>
            <w:r>
              <w:rPr>
                <w:rFonts w:ascii="Arial" w:eastAsia="Times New Roman" w:hAnsi="Arial" w:cs="Arial"/>
                <w:i/>
                <w:color w:val="660066"/>
                <w:sz w:val="20"/>
                <w:szCs w:val="20"/>
                <w:lang w:val="fr-BE"/>
              </w:rPr>
              <w:br/>
            </w:r>
          </w:p>
          <w:p w:rsidR="00234807" w:rsidRDefault="00234807" w:rsidP="00234807">
            <w:pPr>
              <w:spacing w:after="0"/>
              <w:rPr>
                <w:rFonts w:ascii="Arial" w:eastAsia="Times New Roman" w:hAnsi="Arial" w:cs="Arial"/>
                <w:i/>
                <w:color w:val="660066"/>
                <w:sz w:val="20"/>
                <w:szCs w:val="20"/>
                <w:lang w:val="fr-BE"/>
              </w:rPr>
            </w:pPr>
            <w:r>
              <w:rPr>
                <w:rFonts w:ascii="Arial" w:eastAsia="Times New Roman" w:hAnsi="Arial" w:cs="Arial"/>
                <w:i/>
                <w:color w:val="660066"/>
                <w:sz w:val="20"/>
                <w:szCs w:val="20"/>
                <w:lang w:val="fr-BE"/>
              </w:rPr>
              <w:t>« </w:t>
            </w:r>
            <w:r w:rsidRPr="00234807">
              <w:rPr>
                <w:rFonts w:ascii="Arial" w:eastAsia="Times New Roman" w:hAnsi="Arial" w:cs="Arial"/>
                <w:i/>
                <w:color w:val="660066"/>
                <w:sz w:val="20"/>
                <w:szCs w:val="20"/>
                <w:lang w:val="fr-BE"/>
              </w:rPr>
              <w:t>Dans ce roman de 380 p. il est question de rencontre, intergénérationnelle cette fois. Une petite fille de 10 ans se lie d'amitié avec son voisin de palier. La solitude n'est pas leur seul lien</w:t>
            </w:r>
            <w:proofErr w:type="gramStart"/>
            <w:r w:rsidRPr="00234807">
              <w:rPr>
                <w:rFonts w:ascii="Arial" w:eastAsia="Times New Roman" w:hAnsi="Arial" w:cs="Arial"/>
                <w:i/>
                <w:color w:val="660066"/>
                <w:sz w:val="20"/>
                <w:szCs w:val="20"/>
                <w:lang w:val="fr-BE"/>
              </w:rPr>
              <w:t>.</w:t>
            </w:r>
            <w:r>
              <w:rPr>
                <w:rFonts w:ascii="Arial" w:eastAsia="Times New Roman" w:hAnsi="Arial" w:cs="Arial"/>
                <w:i/>
                <w:color w:val="660066"/>
                <w:sz w:val="20"/>
                <w:szCs w:val="20"/>
                <w:lang w:val="fr-BE"/>
              </w:rPr>
              <w:t>»</w:t>
            </w:r>
            <w:proofErr w:type="gramEnd"/>
          </w:p>
          <w:p w:rsidR="00234807" w:rsidRPr="00C7169D" w:rsidRDefault="00234807" w:rsidP="00234807">
            <w:pPr>
              <w:spacing w:after="0"/>
              <w:rPr>
                <w:rFonts w:ascii="Arial" w:eastAsia="Times New Roman" w:hAnsi="Arial"/>
                <w:color w:val="660066"/>
                <w:sz w:val="22"/>
                <w:szCs w:val="22"/>
                <w:lang w:val="fr-BE"/>
              </w:rPr>
            </w:pPr>
            <w:r w:rsidRPr="00C7169D">
              <w:rPr>
                <w:rFonts w:ascii="Arial" w:eastAsia="Times New Roman" w:hAnsi="Arial"/>
                <w:b/>
                <w:color w:val="00B0F0"/>
                <w:sz w:val="22"/>
                <w:szCs w:val="22"/>
                <w:lang w:val="fr-BE"/>
              </w:rPr>
              <w:t xml:space="preserve"> *</w:t>
            </w:r>
          </w:p>
        </w:tc>
      </w:tr>
      <w:tr w:rsidR="00234807" w:rsidRPr="009E7685" w:rsidTr="00B05346">
        <w:trPr>
          <w:trHeight w:val="567"/>
        </w:trPr>
        <w:tc>
          <w:tcPr>
            <w:tcW w:w="9206" w:type="dxa"/>
            <w:gridSpan w:val="2"/>
            <w:tcBorders>
              <w:top w:val="single" w:sz="4" w:space="0" w:color="000000"/>
              <w:left w:val="single" w:sz="4" w:space="0" w:color="000000"/>
              <w:bottom w:val="single" w:sz="4" w:space="0" w:color="000000"/>
              <w:right w:val="single" w:sz="4" w:space="0" w:color="000000"/>
            </w:tcBorders>
          </w:tcPr>
          <w:p w:rsidR="00234807" w:rsidRPr="00A961B0" w:rsidRDefault="00234807" w:rsidP="00B05346">
            <w:pPr>
              <w:spacing w:after="0"/>
              <w:rPr>
                <w:rFonts w:ascii="Arial" w:eastAsia="Times New Roman" w:hAnsi="Arial"/>
                <w:sz w:val="22"/>
                <w:lang w:val="fr-BE"/>
              </w:rPr>
            </w:pPr>
          </w:p>
        </w:tc>
      </w:tr>
    </w:tbl>
    <w:p w:rsidR="00234807" w:rsidRDefault="00234807"/>
    <w:p w:rsidR="00234807" w:rsidRDefault="00234807"/>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126"/>
      </w:tblGrid>
      <w:tr w:rsidR="00CB33A1" w:rsidRPr="005D67DA">
        <w:trPr>
          <w:trHeight w:val="56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660066"/>
            <w:vAlign w:val="center"/>
          </w:tcPr>
          <w:p w:rsidR="00CB33A1" w:rsidRPr="009E7685" w:rsidRDefault="00CB33A1" w:rsidP="00CB33A1">
            <w:pPr>
              <w:spacing w:after="0"/>
              <w:rPr>
                <w:rFonts w:ascii="Arial" w:eastAsia="Times New Roman" w:hAnsi="Arial"/>
                <w:color w:val="FFFFFF"/>
                <w:lang w:val="fr-BE"/>
              </w:rPr>
            </w:pPr>
            <w:r w:rsidRPr="009E7685">
              <w:rPr>
                <w:rFonts w:ascii="Arial" w:eastAsia="Times New Roman" w:hAnsi="Arial"/>
                <w:color w:val="FFFFFF"/>
                <w:lang w:val="fr-BE"/>
              </w:rPr>
              <w:t>Pièces jointes à l’intention de CLéA</w:t>
            </w:r>
          </w:p>
        </w:tc>
      </w:tr>
      <w:tr w:rsidR="00CB33A1" w:rsidRPr="005D67DA">
        <w:tc>
          <w:tcPr>
            <w:tcW w:w="7054" w:type="dxa"/>
          </w:tcPr>
          <w:p w:rsidR="00CB33A1" w:rsidRPr="00C7169D" w:rsidRDefault="00CB33A1" w:rsidP="00CB33A1">
            <w:pPr>
              <w:spacing w:after="120"/>
              <w:rPr>
                <w:rFonts w:ascii="Arial" w:eastAsia="Times New Roman" w:hAnsi="Arial"/>
                <w:color w:val="660066"/>
                <w:sz w:val="22"/>
                <w:szCs w:val="22"/>
                <w:lang w:val="fr-BE"/>
              </w:rPr>
            </w:pPr>
            <w:r w:rsidRPr="00C7169D">
              <w:rPr>
                <w:rFonts w:ascii="Arial" w:eastAsia="Times New Roman" w:hAnsi="Arial"/>
                <w:color w:val="660066"/>
                <w:sz w:val="22"/>
                <w:szCs w:val="22"/>
                <w:lang w:val="fr-BE"/>
              </w:rPr>
              <w:t>L’auteur confirme avoir joint 2 extraits de son texte:</w:t>
            </w:r>
          </w:p>
          <w:p w:rsidR="00CB33A1" w:rsidRPr="00C7169D" w:rsidRDefault="00CB33A1" w:rsidP="00CB33A1">
            <w:pPr>
              <w:pStyle w:val="Grillemoyenne1-Accent21"/>
              <w:numPr>
                <w:ilvl w:val="0"/>
                <w:numId w:val="1"/>
              </w:numPr>
              <w:spacing w:after="120"/>
              <w:rPr>
                <w:rFonts w:ascii="Arial" w:eastAsia="Times New Roman" w:hAnsi="Arial"/>
                <w:color w:val="660066"/>
                <w:sz w:val="22"/>
                <w:szCs w:val="22"/>
                <w:lang w:val="nl-BE"/>
              </w:rPr>
            </w:pPr>
            <w:proofErr w:type="gramStart"/>
            <w:r w:rsidRPr="00C7169D">
              <w:rPr>
                <w:rFonts w:ascii="Arial" w:eastAsia="Times New Roman" w:hAnsi="Arial"/>
                <w:color w:val="660066"/>
                <w:sz w:val="22"/>
                <w:szCs w:val="22"/>
                <w:lang w:val="nl-BE"/>
              </w:rPr>
              <w:t>les</w:t>
            </w:r>
            <w:proofErr w:type="gramEnd"/>
            <w:r w:rsidRPr="00C7169D">
              <w:rPr>
                <w:rFonts w:ascii="Arial" w:eastAsia="Times New Roman" w:hAnsi="Arial"/>
                <w:color w:val="660066"/>
                <w:sz w:val="22"/>
                <w:szCs w:val="22"/>
                <w:lang w:val="nl-BE"/>
              </w:rPr>
              <w:t xml:space="preserve"> 1</w:t>
            </w:r>
            <w:r w:rsidR="00C7169D">
              <w:rPr>
                <w:rFonts w:ascii="Arial" w:eastAsia="Times New Roman" w:hAnsi="Arial"/>
                <w:color w:val="660066"/>
                <w:sz w:val="22"/>
                <w:szCs w:val="22"/>
                <w:lang w:val="nl-BE"/>
              </w:rPr>
              <w:t>0</w:t>
            </w:r>
            <w:r w:rsidRPr="00C7169D">
              <w:rPr>
                <w:rFonts w:ascii="Arial" w:eastAsia="Times New Roman" w:hAnsi="Arial"/>
                <w:color w:val="660066"/>
                <w:sz w:val="22"/>
                <w:szCs w:val="22"/>
                <w:lang w:val="nl-BE"/>
              </w:rPr>
              <w:t xml:space="preserve"> premières pages</w:t>
            </w:r>
            <w:r w:rsidR="00C7169D">
              <w:rPr>
                <w:rFonts w:ascii="Arial" w:eastAsia="Times New Roman" w:hAnsi="Arial"/>
                <w:color w:val="660066"/>
                <w:sz w:val="22"/>
                <w:szCs w:val="22"/>
                <w:lang w:val="nl-BE"/>
              </w:rPr>
              <w:t xml:space="preserve"> (ou le premier chapitre)</w:t>
            </w:r>
          </w:p>
          <w:p w:rsidR="00CB33A1" w:rsidRPr="009039F6" w:rsidRDefault="00ED56B3" w:rsidP="00CB33A1">
            <w:pPr>
              <w:pStyle w:val="Grillemoyenne1-Accent21"/>
              <w:numPr>
                <w:ilvl w:val="0"/>
                <w:numId w:val="1"/>
              </w:numPr>
              <w:spacing w:after="120"/>
              <w:rPr>
                <w:rFonts w:ascii="Arial" w:eastAsia="Times New Roman" w:hAnsi="Arial"/>
                <w:color w:val="660066"/>
                <w:lang w:val="fr-BE"/>
              </w:rPr>
            </w:pPr>
            <w:r>
              <w:rPr>
                <w:rFonts w:ascii="Arial" w:eastAsia="Times New Roman" w:hAnsi="Arial"/>
                <w:color w:val="660066"/>
                <w:sz w:val="22"/>
                <w:szCs w:val="22"/>
                <w:lang w:val="fr-BE"/>
              </w:rPr>
              <w:t>un extrait d’environ</w:t>
            </w:r>
            <w:r w:rsidR="00CB33A1" w:rsidRPr="00C7169D">
              <w:rPr>
                <w:rFonts w:ascii="Arial" w:eastAsia="Times New Roman" w:hAnsi="Arial"/>
                <w:color w:val="660066"/>
                <w:sz w:val="22"/>
                <w:szCs w:val="22"/>
                <w:lang w:val="fr-BE"/>
              </w:rPr>
              <w:t xml:space="preserve"> 5</w:t>
            </w:r>
            <w:r>
              <w:rPr>
                <w:rFonts w:ascii="Arial" w:eastAsia="Times New Roman" w:hAnsi="Arial"/>
                <w:color w:val="660066"/>
                <w:sz w:val="22"/>
                <w:szCs w:val="22"/>
                <w:lang w:val="fr-BE"/>
              </w:rPr>
              <w:t xml:space="preserve"> à 10</w:t>
            </w:r>
            <w:r w:rsidR="00CB33A1" w:rsidRPr="00C7169D">
              <w:rPr>
                <w:rFonts w:ascii="Arial" w:eastAsia="Times New Roman" w:hAnsi="Arial"/>
                <w:color w:val="660066"/>
                <w:sz w:val="22"/>
                <w:szCs w:val="22"/>
                <w:lang w:val="fr-BE"/>
              </w:rPr>
              <w:t xml:space="preserve"> pages qu’il juge particulièrement abouti et représentatif</w:t>
            </w:r>
          </w:p>
        </w:tc>
        <w:tc>
          <w:tcPr>
            <w:tcW w:w="2126" w:type="dxa"/>
          </w:tcPr>
          <w:p w:rsidR="00CB33A1" w:rsidRPr="009E7685" w:rsidRDefault="00CB33A1" w:rsidP="00CB33A1">
            <w:pPr>
              <w:spacing w:after="0"/>
              <w:jc w:val="center"/>
              <w:rPr>
                <w:rFonts w:ascii="Arial" w:eastAsia="Times New Roman" w:hAnsi="Arial"/>
                <w:lang w:val="fr-BE"/>
              </w:rPr>
            </w:pPr>
          </w:p>
          <w:p w:rsidR="00CB33A1" w:rsidRPr="009E7685" w:rsidRDefault="00CB33A1" w:rsidP="00CB33A1">
            <w:pPr>
              <w:spacing w:after="0"/>
              <w:jc w:val="center"/>
              <w:rPr>
                <w:rFonts w:ascii="Arial" w:eastAsia="Times New Roman" w:hAnsi="Arial"/>
                <w:lang w:val="fr-BE"/>
              </w:rPr>
            </w:pPr>
          </w:p>
          <w:p w:rsidR="00CB33A1" w:rsidRPr="005D67DA" w:rsidRDefault="00CB33A1" w:rsidP="00CB33A1">
            <w:pPr>
              <w:spacing w:after="120"/>
              <w:jc w:val="center"/>
              <w:rPr>
                <w:rFonts w:ascii="Arial" w:eastAsia="Times New Roman" w:hAnsi="Arial"/>
                <w:lang w:val="nl-BE"/>
              </w:rPr>
            </w:pPr>
            <w:r w:rsidRPr="005D67DA">
              <w:rPr>
                <w:rFonts w:ascii="Arial" w:eastAsia="Times New Roman" w:hAnsi="Arial"/>
                <w:lang w:val="nl-BE"/>
              </w:rPr>
              <w:fldChar w:fldCharType="begin">
                <w:ffData>
                  <w:name w:val="CaseACocher3"/>
                  <w:enabled/>
                  <w:calcOnExit w:val="0"/>
                  <w:checkBox>
                    <w:sizeAuto/>
                    <w:default w:val="0"/>
                  </w:checkBox>
                </w:ffData>
              </w:fldChar>
            </w:r>
            <w:bookmarkStart w:id="1" w:name="CaseACocher3"/>
            <w:r w:rsidRPr="005D67DA">
              <w:rPr>
                <w:rFonts w:ascii="Arial" w:eastAsia="Times New Roman" w:hAnsi="Arial"/>
                <w:lang w:val="nl-BE"/>
              </w:rPr>
              <w:instrText xml:space="preserve"> </w:instrText>
            </w:r>
            <w:r w:rsidR="004109A0">
              <w:rPr>
                <w:rFonts w:ascii="Arial" w:eastAsia="Times New Roman" w:hAnsi="Arial"/>
                <w:lang w:val="nl-BE"/>
              </w:rPr>
              <w:instrText>FORMCHECKBOX</w:instrText>
            </w:r>
            <w:r w:rsidRPr="005D67DA">
              <w:rPr>
                <w:rFonts w:ascii="Arial" w:eastAsia="Times New Roman" w:hAnsi="Arial"/>
                <w:lang w:val="nl-BE"/>
              </w:rPr>
              <w:instrText xml:space="preserve"> </w:instrText>
            </w:r>
            <w:r w:rsidR="00703E9F">
              <w:rPr>
                <w:rFonts w:ascii="Arial" w:eastAsia="Times New Roman" w:hAnsi="Arial"/>
                <w:lang w:val="nl-BE"/>
              </w:rPr>
            </w:r>
            <w:r w:rsidR="00703E9F">
              <w:rPr>
                <w:rFonts w:ascii="Arial" w:eastAsia="Times New Roman" w:hAnsi="Arial"/>
                <w:lang w:val="nl-BE"/>
              </w:rPr>
              <w:fldChar w:fldCharType="separate"/>
            </w:r>
            <w:r w:rsidRPr="005D67DA">
              <w:rPr>
                <w:rFonts w:ascii="Arial" w:eastAsia="Times New Roman" w:hAnsi="Arial"/>
                <w:lang w:val="nl-BE"/>
              </w:rPr>
              <w:fldChar w:fldCharType="end"/>
            </w:r>
            <w:bookmarkEnd w:id="1"/>
          </w:p>
          <w:p w:rsidR="00CB33A1" w:rsidRPr="005D67DA" w:rsidRDefault="00CB33A1" w:rsidP="00CB33A1">
            <w:pPr>
              <w:spacing w:after="120"/>
              <w:jc w:val="center"/>
              <w:rPr>
                <w:rFonts w:ascii="Arial" w:eastAsia="Times New Roman" w:hAnsi="Arial"/>
                <w:lang w:val="nl-BE"/>
              </w:rPr>
            </w:pPr>
            <w:r w:rsidRPr="005D67DA">
              <w:rPr>
                <w:rFonts w:ascii="Arial" w:eastAsia="Times New Roman" w:hAnsi="Arial"/>
                <w:lang w:val="nl-BE"/>
              </w:rPr>
              <w:fldChar w:fldCharType="begin">
                <w:ffData>
                  <w:name w:val="CaseACocher4"/>
                  <w:enabled/>
                  <w:calcOnExit w:val="0"/>
                  <w:checkBox>
                    <w:sizeAuto/>
                    <w:default w:val="0"/>
                  </w:checkBox>
                </w:ffData>
              </w:fldChar>
            </w:r>
            <w:bookmarkStart w:id="2" w:name="CaseACocher4"/>
            <w:r w:rsidRPr="005D67DA">
              <w:rPr>
                <w:rFonts w:ascii="Arial" w:eastAsia="Times New Roman" w:hAnsi="Arial"/>
                <w:lang w:val="nl-BE"/>
              </w:rPr>
              <w:instrText xml:space="preserve"> </w:instrText>
            </w:r>
            <w:r w:rsidR="004109A0">
              <w:rPr>
                <w:rFonts w:ascii="Arial" w:eastAsia="Times New Roman" w:hAnsi="Arial"/>
                <w:lang w:val="nl-BE"/>
              </w:rPr>
              <w:instrText>FORMCHECKBOX</w:instrText>
            </w:r>
            <w:r w:rsidRPr="005D67DA">
              <w:rPr>
                <w:rFonts w:ascii="Arial" w:eastAsia="Times New Roman" w:hAnsi="Arial"/>
                <w:lang w:val="nl-BE"/>
              </w:rPr>
              <w:instrText xml:space="preserve"> </w:instrText>
            </w:r>
            <w:r w:rsidR="00703E9F">
              <w:rPr>
                <w:rFonts w:ascii="Arial" w:eastAsia="Times New Roman" w:hAnsi="Arial"/>
                <w:lang w:val="nl-BE"/>
              </w:rPr>
            </w:r>
            <w:r w:rsidR="00703E9F">
              <w:rPr>
                <w:rFonts w:ascii="Arial" w:eastAsia="Times New Roman" w:hAnsi="Arial"/>
                <w:lang w:val="nl-BE"/>
              </w:rPr>
              <w:fldChar w:fldCharType="separate"/>
            </w:r>
            <w:r w:rsidRPr="005D67DA">
              <w:rPr>
                <w:rFonts w:ascii="Arial" w:eastAsia="Times New Roman" w:hAnsi="Arial"/>
                <w:lang w:val="nl-BE"/>
              </w:rPr>
              <w:fldChar w:fldCharType="end"/>
            </w:r>
            <w:bookmarkEnd w:id="2"/>
          </w:p>
        </w:tc>
      </w:tr>
    </w:tbl>
    <w:p w:rsidR="00CB33A1" w:rsidRDefault="00CB33A1"/>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CB33A1" w:rsidRPr="000778EA">
        <w:trPr>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660066"/>
            <w:vAlign w:val="center"/>
          </w:tcPr>
          <w:p w:rsidR="00CB33A1" w:rsidRPr="00C7169D" w:rsidRDefault="00CB33A1" w:rsidP="00ED56B3">
            <w:pPr>
              <w:spacing w:after="0"/>
              <w:rPr>
                <w:rFonts w:ascii="Arial" w:eastAsia="Times New Roman" w:hAnsi="Arial"/>
                <w:color w:val="FFFFFF"/>
                <w:sz w:val="22"/>
                <w:szCs w:val="22"/>
                <w:lang w:val="fr-BE"/>
              </w:rPr>
            </w:pPr>
            <w:r w:rsidRPr="00C7169D">
              <w:rPr>
                <w:rFonts w:ascii="Arial" w:eastAsia="Times New Roman" w:hAnsi="Arial"/>
                <w:color w:val="FFFFFF"/>
                <w:sz w:val="22"/>
                <w:szCs w:val="22"/>
                <w:lang w:val="fr-BE"/>
              </w:rPr>
              <w:t xml:space="preserve">Mise en contexte de votre extrait (Indiquez ici les informations indispensables à la lecture, </w:t>
            </w:r>
            <w:r w:rsidR="00ED56B3">
              <w:rPr>
                <w:rFonts w:ascii="Arial" w:eastAsia="Times New Roman" w:hAnsi="Arial"/>
                <w:color w:val="FFFFFF"/>
                <w:sz w:val="22"/>
                <w:szCs w:val="22"/>
                <w:lang w:val="fr-BE"/>
              </w:rPr>
              <w:t xml:space="preserve">à </w:t>
            </w:r>
            <w:r w:rsidRPr="00C7169D">
              <w:rPr>
                <w:rFonts w:ascii="Arial" w:eastAsia="Times New Roman" w:hAnsi="Arial"/>
                <w:color w:val="FFFFFF"/>
                <w:sz w:val="22"/>
                <w:szCs w:val="22"/>
                <w:lang w:val="fr-BE"/>
              </w:rPr>
              <w:t>la compréhension de ce passage</w:t>
            </w:r>
            <w:r w:rsidR="00ED56B3">
              <w:rPr>
                <w:rFonts w:ascii="Arial" w:eastAsia="Times New Roman" w:hAnsi="Arial"/>
                <w:color w:val="FFFFFF"/>
                <w:sz w:val="22"/>
                <w:szCs w:val="22"/>
                <w:lang w:val="fr-BE"/>
              </w:rPr>
              <w:t> : à quel moment du récit se situe-t-il ? Quels personnages sont mis en scène, etc.)</w:t>
            </w:r>
          </w:p>
        </w:tc>
      </w:tr>
      <w:tr w:rsidR="00CB33A1" w:rsidRPr="005D67DA">
        <w:trPr>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3A1" w:rsidRPr="00A62AC7" w:rsidRDefault="00CB33A1" w:rsidP="00CB33A1">
            <w:pPr>
              <w:spacing w:after="0"/>
              <w:rPr>
                <w:rFonts w:ascii="Arial" w:eastAsia="Times New Roman" w:hAnsi="Arial"/>
                <w:color w:val="000000"/>
                <w:sz w:val="22"/>
                <w:szCs w:val="22"/>
                <w:lang w:val="fr-BE"/>
              </w:rPr>
            </w:pPr>
          </w:p>
          <w:p w:rsidR="00CB33A1" w:rsidRPr="00C7169D" w:rsidRDefault="00CB33A1" w:rsidP="00CB33A1">
            <w:pPr>
              <w:spacing w:after="0"/>
              <w:rPr>
                <w:rFonts w:ascii="Arial" w:eastAsia="Times New Roman" w:hAnsi="Arial"/>
                <w:color w:val="FFFFFF"/>
                <w:sz w:val="22"/>
                <w:szCs w:val="22"/>
                <w:lang w:val="fr-BE"/>
              </w:rPr>
            </w:pPr>
          </w:p>
        </w:tc>
      </w:tr>
      <w:tr w:rsidR="00CB33A1" w:rsidRPr="000778EA">
        <w:trPr>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660066"/>
            <w:vAlign w:val="center"/>
          </w:tcPr>
          <w:p w:rsidR="00CB33A1" w:rsidRPr="00C7169D" w:rsidRDefault="00CB33A1" w:rsidP="00CB33A1">
            <w:pPr>
              <w:spacing w:after="0"/>
              <w:rPr>
                <w:rFonts w:ascii="Arial" w:eastAsia="Times New Roman" w:hAnsi="Arial"/>
                <w:color w:val="FFFFFF"/>
                <w:sz w:val="22"/>
                <w:szCs w:val="22"/>
                <w:lang w:val="fr-BE"/>
              </w:rPr>
            </w:pPr>
            <w:r w:rsidRPr="00C7169D">
              <w:rPr>
                <w:rFonts w:ascii="Arial" w:eastAsia="Times New Roman" w:hAnsi="Arial"/>
                <w:color w:val="FFFFFF"/>
                <w:sz w:val="22"/>
                <w:szCs w:val="22"/>
                <w:lang w:val="fr-BE"/>
              </w:rPr>
              <w:t>Explication du choix de votre extrait  (en quoi est-il ou non représentatif de l’ensemble, abouti ou non, quelles questions pose-t-il ?...)</w:t>
            </w:r>
          </w:p>
        </w:tc>
      </w:tr>
      <w:tr w:rsidR="00CB33A1" w:rsidRPr="005D67DA">
        <w:trPr>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3A1" w:rsidRPr="00A62AC7" w:rsidRDefault="00CB33A1" w:rsidP="002C5694">
            <w:pPr>
              <w:spacing w:after="0"/>
              <w:rPr>
                <w:rFonts w:ascii="Arial" w:eastAsia="Times New Roman" w:hAnsi="Arial"/>
                <w:color w:val="000000"/>
                <w:sz w:val="22"/>
                <w:szCs w:val="22"/>
                <w:lang w:val="fr-BE"/>
              </w:rPr>
            </w:pPr>
          </w:p>
        </w:tc>
      </w:tr>
    </w:tbl>
    <w:p w:rsidR="00CB33A1" w:rsidRDefault="00A15FDF" w:rsidP="00A15FDF">
      <w:pPr>
        <w:ind w:left="3828"/>
        <w:jc w:val="center"/>
        <w:rPr>
          <w:rFonts w:ascii="Arial" w:hAnsi="Arial"/>
          <w:sz w:val="32"/>
          <w:szCs w:val="32"/>
          <w:lang w:val="fr-BE"/>
        </w:rPr>
      </w:pPr>
      <w:r>
        <w:rPr>
          <w:rFonts w:ascii="Arial" w:hAnsi="Arial"/>
          <w:sz w:val="32"/>
          <w:szCs w:val="32"/>
          <w:lang w:val="fr-BE"/>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CB33A1" w:rsidRPr="009E7685">
        <w:trPr>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660066"/>
            <w:vAlign w:val="center"/>
          </w:tcPr>
          <w:p w:rsidR="00CB33A1" w:rsidRPr="009E7685" w:rsidRDefault="00CB33A1" w:rsidP="00CB33A1">
            <w:pPr>
              <w:spacing w:after="0"/>
              <w:rPr>
                <w:rFonts w:ascii="Arial" w:eastAsia="Times New Roman" w:hAnsi="Arial"/>
                <w:color w:val="FFFFFF"/>
                <w:lang w:val="fr-BE"/>
              </w:rPr>
            </w:pPr>
            <w:r w:rsidRPr="009E7685">
              <w:rPr>
                <w:rFonts w:ascii="Arial" w:eastAsia="Times New Roman" w:hAnsi="Arial"/>
                <w:color w:val="FFFFFF"/>
                <w:lang w:val="fr-BE"/>
              </w:rPr>
              <w:t xml:space="preserve">Souhaitez-vous que les lecteurs répondent à l’une ou l’autre question </w:t>
            </w:r>
            <w:r w:rsidR="00ED56B3">
              <w:rPr>
                <w:rFonts w:ascii="Arial" w:eastAsia="Times New Roman" w:hAnsi="Arial"/>
                <w:color w:val="FFFFFF"/>
                <w:lang w:val="fr-BE"/>
              </w:rPr>
              <w:t>précise</w:t>
            </w:r>
            <w:r w:rsidRPr="009E7685">
              <w:rPr>
                <w:rFonts w:ascii="Arial" w:eastAsia="Times New Roman" w:hAnsi="Arial"/>
                <w:color w:val="FFFFFF"/>
                <w:lang w:val="fr-BE"/>
              </w:rPr>
              <w:t xml:space="preserve"> quant à leur perception </w:t>
            </w:r>
            <w:r>
              <w:rPr>
                <w:rFonts w:ascii="Arial" w:eastAsia="Times New Roman" w:hAnsi="Arial"/>
                <w:color w:val="FFFFFF"/>
                <w:lang w:val="fr-BE"/>
              </w:rPr>
              <w:t xml:space="preserve">ou compréhension </w:t>
            </w:r>
            <w:r w:rsidRPr="009E7685">
              <w:rPr>
                <w:rFonts w:ascii="Arial" w:eastAsia="Times New Roman" w:hAnsi="Arial"/>
                <w:color w:val="FFFFFF"/>
                <w:lang w:val="fr-BE"/>
              </w:rPr>
              <w:t>de votre texte</w:t>
            </w:r>
            <w:r w:rsidR="005F3556">
              <w:rPr>
                <w:rFonts w:ascii="Arial" w:eastAsia="Times New Roman" w:hAnsi="Arial"/>
                <w:color w:val="FFFFFF"/>
                <w:lang w:val="fr-BE"/>
              </w:rPr>
              <w:t> </w:t>
            </w:r>
            <w:r w:rsidRPr="009E7685">
              <w:rPr>
                <w:rFonts w:ascii="Arial" w:eastAsia="Times New Roman" w:hAnsi="Arial"/>
                <w:color w:val="FFFFFF"/>
                <w:lang w:val="fr-BE"/>
              </w:rPr>
              <w:t xml:space="preserve">? </w:t>
            </w:r>
            <w:r w:rsidR="00ED56B3">
              <w:rPr>
                <w:rFonts w:ascii="Arial" w:eastAsia="Times New Roman" w:hAnsi="Arial"/>
                <w:color w:val="FFFFFF"/>
                <w:lang w:val="fr-BE"/>
              </w:rPr>
              <w:t>La(les)quelle(s) ?</w:t>
            </w:r>
          </w:p>
          <w:p w:rsidR="00CB33A1" w:rsidRPr="009E7685" w:rsidRDefault="00CB33A1" w:rsidP="00CB33A1">
            <w:pPr>
              <w:spacing w:after="0"/>
              <w:rPr>
                <w:rFonts w:ascii="Arial" w:eastAsia="Times New Roman" w:hAnsi="Arial"/>
                <w:color w:val="FFFFFF"/>
                <w:lang w:val="fr-BE"/>
              </w:rPr>
            </w:pPr>
          </w:p>
        </w:tc>
      </w:tr>
      <w:tr w:rsidR="00CB33A1" w:rsidRPr="009E7685">
        <w:trPr>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3A1" w:rsidRPr="009E7685" w:rsidRDefault="00CB33A1" w:rsidP="00CB33A1">
            <w:pPr>
              <w:spacing w:after="0"/>
              <w:rPr>
                <w:rFonts w:ascii="Arial" w:eastAsia="Times New Roman" w:hAnsi="Arial"/>
                <w:color w:val="FFFFFF"/>
                <w:lang w:val="fr-BE"/>
              </w:rPr>
            </w:pPr>
          </w:p>
        </w:tc>
      </w:tr>
    </w:tbl>
    <w:p w:rsidR="00CB33A1" w:rsidRDefault="00CB33A1"/>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126"/>
      </w:tblGrid>
      <w:tr w:rsidR="00CB33A1" w:rsidRPr="009E7685">
        <w:trPr>
          <w:trHeight w:val="56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660066"/>
            <w:vAlign w:val="center"/>
          </w:tcPr>
          <w:p w:rsidR="00CB33A1" w:rsidRPr="009E7685" w:rsidRDefault="00CB33A1" w:rsidP="00CB33A1">
            <w:pPr>
              <w:spacing w:after="0"/>
              <w:rPr>
                <w:rFonts w:ascii="Arial" w:eastAsia="Times New Roman" w:hAnsi="Arial"/>
                <w:color w:val="FFFFFF"/>
                <w:lang w:val="fr-BE"/>
              </w:rPr>
            </w:pPr>
            <w:r w:rsidRPr="009E7685">
              <w:rPr>
                <w:rFonts w:ascii="Arial" w:eastAsia="Times New Roman" w:hAnsi="Arial"/>
                <w:color w:val="FFFFFF"/>
                <w:lang w:val="fr-BE"/>
              </w:rPr>
              <w:t>Pièces jointes à l’intention de CLéA</w:t>
            </w:r>
          </w:p>
        </w:tc>
      </w:tr>
      <w:tr w:rsidR="00CB33A1" w:rsidRPr="005D67DA">
        <w:tc>
          <w:tcPr>
            <w:tcW w:w="7054" w:type="dxa"/>
          </w:tcPr>
          <w:p w:rsidR="00CB33A1" w:rsidRPr="009E7685" w:rsidRDefault="00CB33A1" w:rsidP="00CB33A1">
            <w:pPr>
              <w:spacing w:after="120"/>
              <w:rPr>
                <w:rFonts w:ascii="Arial" w:eastAsia="Times New Roman" w:hAnsi="Arial"/>
                <w:color w:val="660066"/>
                <w:lang w:val="fr-BE"/>
              </w:rPr>
            </w:pPr>
            <w:r w:rsidRPr="009E7685">
              <w:rPr>
                <w:rFonts w:ascii="Arial" w:eastAsia="Times New Roman" w:hAnsi="Arial"/>
                <w:color w:val="660066"/>
                <w:lang w:val="fr-BE"/>
              </w:rPr>
              <w:t xml:space="preserve">L’auteur confirme avoir </w:t>
            </w:r>
            <w:r>
              <w:rPr>
                <w:rFonts w:ascii="Arial" w:eastAsia="Times New Roman" w:hAnsi="Arial"/>
                <w:color w:val="660066"/>
                <w:lang w:val="fr-BE"/>
              </w:rPr>
              <w:t>corrigé et mis en page le texte comme demandé et l’avoir sauvé en format PDF.</w:t>
            </w:r>
          </w:p>
          <w:p w:rsidR="00CB33A1" w:rsidRPr="009E7685" w:rsidRDefault="00CB33A1" w:rsidP="00CB33A1">
            <w:pPr>
              <w:pStyle w:val="Grillemoyenne1-Accent21"/>
              <w:spacing w:after="120"/>
              <w:rPr>
                <w:rFonts w:ascii="Arial" w:eastAsia="Times New Roman" w:hAnsi="Arial"/>
                <w:color w:val="660066"/>
                <w:lang w:val="fr-BE"/>
              </w:rPr>
            </w:pPr>
          </w:p>
        </w:tc>
        <w:tc>
          <w:tcPr>
            <w:tcW w:w="2126" w:type="dxa"/>
          </w:tcPr>
          <w:p w:rsidR="00CB33A1" w:rsidRPr="009E7685" w:rsidRDefault="00CB33A1" w:rsidP="00CB33A1">
            <w:pPr>
              <w:spacing w:after="0"/>
              <w:rPr>
                <w:rFonts w:ascii="Arial" w:eastAsia="Times New Roman" w:hAnsi="Arial"/>
                <w:lang w:val="fr-BE"/>
              </w:rPr>
            </w:pPr>
          </w:p>
          <w:p w:rsidR="00CB33A1" w:rsidRPr="005D67DA" w:rsidRDefault="00CB33A1" w:rsidP="00CB33A1">
            <w:pPr>
              <w:spacing w:after="120"/>
              <w:jc w:val="center"/>
              <w:rPr>
                <w:rFonts w:ascii="Arial" w:eastAsia="Times New Roman" w:hAnsi="Arial"/>
                <w:lang w:val="nl-BE"/>
              </w:rPr>
            </w:pPr>
            <w:r w:rsidRPr="005D67DA">
              <w:rPr>
                <w:rFonts w:ascii="Arial" w:eastAsia="Times New Roman" w:hAnsi="Arial"/>
                <w:lang w:val="nl-BE"/>
              </w:rPr>
              <w:fldChar w:fldCharType="begin">
                <w:ffData>
                  <w:name w:val="CaseACocher3"/>
                  <w:enabled/>
                  <w:calcOnExit w:val="0"/>
                  <w:checkBox>
                    <w:sizeAuto/>
                    <w:default w:val="0"/>
                  </w:checkBox>
                </w:ffData>
              </w:fldChar>
            </w:r>
            <w:r w:rsidRPr="005D67DA">
              <w:rPr>
                <w:rFonts w:ascii="Arial" w:eastAsia="Times New Roman" w:hAnsi="Arial"/>
                <w:lang w:val="nl-BE"/>
              </w:rPr>
              <w:instrText xml:space="preserve"> </w:instrText>
            </w:r>
            <w:r w:rsidR="004109A0">
              <w:rPr>
                <w:rFonts w:ascii="Arial" w:eastAsia="Times New Roman" w:hAnsi="Arial"/>
                <w:lang w:val="nl-BE"/>
              </w:rPr>
              <w:instrText>FORMCHECKBOX</w:instrText>
            </w:r>
            <w:r w:rsidRPr="005D67DA">
              <w:rPr>
                <w:rFonts w:ascii="Arial" w:eastAsia="Times New Roman" w:hAnsi="Arial"/>
                <w:lang w:val="nl-BE"/>
              </w:rPr>
              <w:instrText xml:space="preserve"> </w:instrText>
            </w:r>
            <w:r w:rsidR="00703E9F">
              <w:rPr>
                <w:rFonts w:ascii="Arial" w:eastAsia="Times New Roman" w:hAnsi="Arial"/>
                <w:lang w:val="nl-BE"/>
              </w:rPr>
            </w:r>
            <w:r w:rsidR="00703E9F">
              <w:rPr>
                <w:rFonts w:ascii="Arial" w:eastAsia="Times New Roman" w:hAnsi="Arial"/>
                <w:lang w:val="nl-BE"/>
              </w:rPr>
              <w:fldChar w:fldCharType="separate"/>
            </w:r>
            <w:r w:rsidRPr="005D67DA">
              <w:rPr>
                <w:rFonts w:ascii="Arial" w:eastAsia="Times New Roman" w:hAnsi="Arial"/>
                <w:lang w:val="nl-BE"/>
              </w:rPr>
              <w:fldChar w:fldCharType="end"/>
            </w:r>
          </w:p>
        </w:tc>
      </w:tr>
    </w:tbl>
    <w:p w:rsidR="00ED56B3" w:rsidRDefault="00ED56B3"/>
    <w:p w:rsidR="00ED56B3" w:rsidRDefault="00ED56B3">
      <w:pPr>
        <w:spacing w:after="0"/>
      </w:pPr>
      <w:r>
        <w:br w:type="page"/>
      </w:r>
    </w:p>
    <w:p w:rsidR="005F3556" w:rsidRDefault="005F3556"/>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126"/>
      </w:tblGrid>
      <w:tr w:rsidR="00CB33A1" w:rsidRPr="005D67DA">
        <w:trPr>
          <w:trHeight w:val="567"/>
        </w:trPr>
        <w:tc>
          <w:tcPr>
            <w:tcW w:w="9180" w:type="dxa"/>
            <w:gridSpan w:val="2"/>
            <w:shd w:val="clear" w:color="auto" w:fill="660066"/>
            <w:vAlign w:val="center"/>
          </w:tcPr>
          <w:p w:rsidR="00CB33A1" w:rsidRPr="002627BC" w:rsidRDefault="00CB33A1" w:rsidP="00CB33A1">
            <w:pPr>
              <w:spacing w:after="0"/>
              <w:rPr>
                <w:rFonts w:ascii="Arial" w:eastAsia="Times New Roman" w:hAnsi="Arial"/>
                <w:color w:val="FFFFFF"/>
                <w:lang w:val="nl-BE"/>
              </w:rPr>
            </w:pPr>
            <w:r w:rsidRPr="002627BC">
              <w:rPr>
                <w:rFonts w:ascii="Arial" w:eastAsia="Times New Roman" w:hAnsi="Arial"/>
                <w:color w:val="FFFFFF"/>
                <w:lang w:val="nl-BE"/>
              </w:rPr>
              <w:t>Charte des Auteurs</w:t>
            </w:r>
            <w:r w:rsidR="005F3556">
              <w:rPr>
                <w:rFonts w:ascii="Arial" w:eastAsia="Times New Roman" w:hAnsi="Arial"/>
                <w:color w:val="FFFFFF"/>
                <w:lang w:val="nl-BE"/>
              </w:rPr>
              <w:t xml:space="preserve"> – à cocher pour accord à la page suivante</w:t>
            </w:r>
          </w:p>
        </w:tc>
      </w:tr>
      <w:tr w:rsidR="00CB33A1" w:rsidRPr="005D67DA">
        <w:tc>
          <w:tcPr>
            <w:tcW w:w="9180" w:type="dxa"/>
            <w:gridSpan w:val="2"/>
          </w:tcPr>
          <w:p w:rsidR="00CB33A1" w:rsidRPr="005D67DA" w:rsidRDefault="00CB33A1" w:rsidP="00CB33A1">
            <w:pPr>
              <w:spacing w:after="0"/>
              <w:jc w:val="both"/>
              <w:rPr>
                <w:rFonts w:ascii="Times New Roman" w:eastAsia="Times New Roman" w:hAnsi="Times New Roman"/>
                <w:b/>
                <w:sz w:val="22"/>
              </w:rPr>
            </w:pPr>
          </w:p>
          <w:p w:rsidR="00CB33A1" w:rsidRDefault="00CB33A1" w:rsidP="00CB33A1">
            <w:pPr>
              <w:spacing w:after="0"/>
              <w:ind w:left="851" w:hanging="709"/>
              <w:jc w:val="both"/>
              <w:rPr>
                <w:rFonts w:ascii="Arial" w:eastAsia="Times New Roman" w:hAnsi="Arial" w:cs="Arial"/>
                <w:sz w:val="20"/>
                <w:szCs w:val="20"/>
              </w:rPr>
            </w:pPr>
            <w:r w:rsidRPr="009E7685">
              <w:rPr>
                <w:rFonts w:ascii="Arial" w:eastAsia="Times New Roman" w:hAnsi="Arial" w:cs="Arial"/>
                <w:b/>
                <w:sz w:val="20"/>
                <w:szCs w:val="20"/>
              </w:rPr>
              <w:t>Art. 1</w:t>
            </w:r>
            <w:r>
              <w:rPr>
                <w:rFonts w:ascii="Arial" w:eastAsia="Times New Roman" w:hAnsi="Arial" w:cs="Arial"/>
                <w:b/>
                <w:sz w:val="20"/>
                <w:szCs w:val="20"/>
              </w:rPr>
              <w:tab/>
            </w:r>
            <w:r w:rsidRPr="009E7685">
              <w:rPr>
                <w:rFonts w:ascii="Arial" w:eastAsia="Times New Roman" w:hAnsi="Arial" w:cs="Arial"/>
                <w:sz w:val="20"/>
                <w:szCs w:val="20"/>
              </w:rPr>
              <w:t xml:space="preserve">CLéA propose son aide à tous les auteurs* qui souhaitent bénéficier d’un regard extérieur sur leurs écrits*, indépendamment de l'avenir qu'ils souhaitent leur donner. </w:t>
            </w:r>
          </w:p>
          <w:p w:rsidR="00CB33A1" w:rsidRPr="009E768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9E7685">
              <w:rPr>
                <w:rFonts w:ascii="Arial" w:eastAsia="Times New Roman" w:hAnsi="Arial" w:cs="Arial"/>
                <w:b/>
                <w:sz w:val="20"/>
                <w:szCs w:val="20"/>
              </w:rPr>
              <w:t>Art. 2</w:t>
            </w:r>
            <w:r w:rsidRPr="009E7685">
              <w:rPr>
                <w:rFonts w:ascii="Arial" w:eastAsia="Times New Roman" w:hAnsi="Arial" w:cs="Arial"/>
                <w:sz w:val="20"/>
                <w:szCs w:val="20"/>
              </w:rPr>
              <w:t xml:space="preserve">   On entend par auteur toute personne (écrivain, écrivant, poète, dramaturge, scénariste...) responsable d'un écrit. On entend par écrit tout texte d'écriture créative (roman, nouvelle, récit de vie, conte, poésie, pièce de théâtre, scénario...).</w:t>
            </w:r>
          </w:p>
          <w:p w:rsidR="00CB33A1" w:rsidRPr="009E768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9E7685">
              <w:rPr>
                <w:rFonts w:ascii="Arial" w:eastAsia="Times New Roman" w:hAnsi="Arial" w:cs="Arial"/>
                <w:b/>
                <w:sz w:val="20"/>
                <w:szCs w:val="20"/>
              </w:rPr>
              <w:t>Art. 3</w:t>
            </w:r>
            <w:r w:rsidRPr="009E7685">
              <w:rPr>
                <w:rFonts w:ascii="Arial" w:eastAsia="Times New Roman" w:hAnsi="Arial" w:cs="Arial"/>
                <w:sz w:val="20"/>
                <w:szCs w:val="20"/>
              </w:rPr>
              <w:t xml:space="preserve">    CLéA a pour objet </w:t>
            </w:r>
            <w:proofErr w:type="gramStart"/>
            <w:r w:rsidRPr="009E7685">
              <w:rPr>
                <w:rFonts w:ascii="Arial" w:eastAsia="Times New Roman" w:hAnsi="Arial" w:cs="Arial"/>
                <w:sz w:val="20"/>
                <w:szCs w:val="20"/>
              </w:rPr>
              <w:t>de  fournir</w:t>
            </w:r>
            <w:proofErr w:type="gramEnd"/>
            <w:r w:rsidRPr="009E7685">
              <w:rPr>
                <w:rFonts w:ascii="Arial" w:eastAsia="Times New Roman" w:hAnsi="Arial" w:cs="Arial"/>
                <w:sz w:val="20"/>
                <w:szCs w:val="20"/>
              </w:rPr>
              <w:t xml:space="preserve"> aux auteurs des outils de lecture ainsi que des opportunités de recevoir, d’échanger des constats, avis, hypothèses, suggestions… pour qu'ils puissent faire évoluer leur pratique ou leur projet d’écriture.</w:t>
            </w:r>
          </w:p>
          <w:p w:rsidR="00CB33A1"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bCs/>
                <w:sz w:val="20"/>
                <w:szCs w:val="20"/>
              </w:rPr>
            </w:pPr>
            <w:r w:rsidRPr="009E7685">
              <w:rPr>
                <w:rFonts w:ascii="Arial" w:eastAsia="Times New Roman" w:hAnsi="Arial" w:cs="Arial"/>
                <w:b/>
                <w:sz w:val="20"/>
                <w:szCs w:val="20"/>
              </w:rPr>
              <w:t>Art. 4</w:t>
            </w:r>
            <w:r w:rsidRPr="009E7685">
              <w:rPr>
                <w:rFonts w:ascii="Arial" w:eastAsia="Times New Roman" w:hAnsi="Arial" w:cs="Arial"/>
                <w:sz w:val="20"/>
                <w:szCs w:val="20"/>
              </w:rPr>
              <w:t xml:space="preserve">   CLéA </w:t>
            </w:r>
            <w:r w:rsidRPr="009E7685">
              <w:rPr>
                <w:rFonts w:ascii="Arial" w:eastAsia="Times New Roman" w:hAnsi="Arial" w:cs="Arial"/>
                <w:bCs/>
                <w:sz w:val="20"/>
                <w:szCs w:val="20"/>
              </w:rPr>
              <w:t>n’a pas de vocation éditoriale. Les note</w:t>
            </w:r>
            <w:r w:rsidR="005F3556">
              <w:rPr>
                <w:rFonts w:ascii="Arial" w:eastAsia="Times New Roman" w:hAnsi="Arial" w:cs="Arial"/>
                <w:bCs/>
                <w:sz w:val="20"/>
                <w:szCs w:val="20"/>
              </w:rPr>
              <w:t>s de lecture sont réalisées sur</w:t>
            </w:r>
            <w:r w:rsidRPr="009E7685">
              <w:rPr>
                <w:rFonts w:ascii="Arial" w:eastAsia="Times New Roman" w:hAnsi="Arial" w:cs="Arial"/>
                <w:bCs/>
                <w:sz w:val="20"/>
                <w:szCs w:val="20"/>
              </w:rPr>
              <w:t xml:space="preserve"> la base de constats (des faits, concrets et vérifiables) et d’avis personnels </w:t>
            </w:r>
            <w:r>
              <w:rPr>
                <w:rFonts w:ascii="Arial" w:eastAsia="Times New Roman" w:hAnsi="Arial" w:cs="Arial"/>
                <w:bCs/>
                <w:sz w:val="20"/>
                <w:szCs w:val="20"/>
              </w:rPr>
              <w:t>« </w:t>
            </w:r>
            <w:r w:rsidRPr="009E7685">
              <w:rPr>
                <w:rFonts w:ascii="Arial" w:eastAsia="Times New Roman" w:hAnsi="Arial" w:cs="Arial"/>
                <w:bCs/>
                <w:i/>
                <w:iCs/>
                <w:sz w:val="20"/>
                <w:szCs w:val="20"/>
              </w:rPr>
              <w:t>conditionnalisés</w:t>
            </w:r>
            <w:r>
              <w:rPr>
                <w:rFonts w:ascii="Arial" w:eastAsia="Times New Roman" w:hAnsi="Arial" w:cs="Arial"/>
                <w:bCs/>
                <w:i/>
                <w:iCs/>
                <w:sz w:val="20"/>
                <w:szCs w:val="20"/>
              </w:rPr>
              <w:t> »</w:t>
            </w:r>
            <w:r w:rsidRPr="009E7685">
              <w:rPr>
                <w:rFonts w:ascii="Arial" w:eastAsia="Times New Roman" w:hAnsi="Arial" w:cs="Arial"/>
                <w:bCs/>
                <w:sz w:val="20"/>
                <w:szCs w:val="20"/>
              </w:rPr>
              <w:t xml:space="preserve"> et motivés (qui expriment, en </w:t>
            </w:r>
            <w:r>
              <w:rPr>
                <w:rFonts w:ascii="Arial" w:eastAsia="Times New Roman" w:hAnsi="Arial" w:cs="Arial"/>
                <w:bCs/>
                <w:sz w:val="20"/>
                <w:szCs w:val="20"/>
              </w:rPr>
              <w:t>« </w:t>
            </w:r>
            <w:r w:rsidRPr="009E7685">
              <w:rPr>
                <w:rFonts w:ascii="Arial" w:eastAsia="Times New Roman" w:hAnsi="Arial" w:cs="Arial"/>
                <w:bCs/>
                <w:sz w:val="20"/>
                <w:szCs w:val="20"/>
              </w:rPr>
              <w:t>je</w:t>
            </w:r>
            <w:r>
              <w:rPr>
                <w:rFonts w:ascii="Arial" w:eastAsia="Times New Roman" w:hAnsi="Arial" w:cs="Arial"/>
                <w:bCs/>
                <w:sz w:val="20"/>
                <w:szCs w:val="20"/>
              </w:rPr>
              <w:t> »</w:t>
            </w:r>
            <w:r w:rsidRPr="009E7685">
              <w:rPr>
                <w:rFonts w:ascii="Arial" w:eastAsia="Times New Roman" w:hAnsi="Arial" w:cs="Arial"/>
                <w:bCs/>
                <w:sz w:val="20"/>
                <w:szCs w:val="20"/>
              </w:rPr>
              <w:t>, ce que le lecteur a perçu, ressenti, compris…); elles évitent tout jugement (c’est bon, ce n’est pas drôle…). Certains services proposent également des pistes de travail, des suggestions. Dans ce cas, le lecteur peut être amené à questionner l’auteur afin que les hypothèses qu’il formulera rencontrent le projet de l’auteur, et non une quelconque ligne éditoriale.</w:t>
            </w:r>
          </w:p>
          <w:p w:rsidR="00CB33A1" w:rsidRPr="009E7685" w:rsidRDefault="00CB33A1" w:rsidP="00CB33A1">
            <w:pPr>
              <w:spacing w:after="0"/>
              <w:ind w:left="851" w:hanging="709"/>
              <w:jc w:val="both"/>
              <w:rPr>
                <w:rFonts w:ascii="Arial" w:eastAsia="Times New Roman" w:hAnsi="Arial" w:cs="Arial"/>
                <w:bCs/>
                <w:sz w:val="20"/>
                <w:szCs w:val="20"/>
              </w:rPr>
            </w:pPr>
          </w:p>
          <w:p w:rsidR="00CB33A1" w:rsidRDefault="00CB33A1" w:rsidP="00CB33A1">
            <w:pPr>
              <w:spacing w:after="0"/>
              <w:ind w:left="851" w:hanging="709"/>
              <w:jc w:val="both"/>
              <w:rPr>
                <w:rFonts w:ascii="Arial" w:eastAsia="Times" w:hAnsi="Arial" w:cs="Arial"/>
                <w:sz w:val="20"/>
                <w:szCs w:val="20"/>
              </w:rPr>
            </w:pPr>
            <w:r w:rsidRPr="009E7685">
              <w:rPr>
                <w:rFonts w:ascii="Arial" w:eastAsia="Times New Roman" w:hAnsi="Arial" w:cs="Arial"/>
                <w:b/>
                <w:sz w:val="20"/>
                <w:szCs w:val="20"/>
              </w:rPr>
              <w:t xml:space="preserve">Art. </w:t>
            </w:r>
            <w:proofErr w:type="gramStart"/>
            <w:r w:rsidRPr="009E7685">
              <w:rPr>
                <w:rFonts w:ascii="Arial" w:eastAsia="Times New Roman" w:hAnsi="Arial" w:cs="Arial"/>
                <w:b/>
                <w:sz w:val="20"/>
                <w:szCs w:val="20"/>
              </w:rPr>
              <w:t>5</w:t>
            </w:r>
            <w:r w:rsidRPr="009E7685">
              <w:rPr>
                <w:rFonts w:ascii="Arial" w:eastAsia="Times New Roman" w:hAnsi="Arial" w:cs="Arial"/>
                <w:sz w:val="20"/>
                <w:szCs w:val="20"/>
              </w:rPr>
              <w:t xml:space="preserve">  </w:t>
            </w:r>
            <w:r>
              <w:rPr>
                <w:rFonts w:ascii="Arial" w:eastAsia="Times New Roman" w:hAnsi="Arial" w:cs="Arial"/>
                <w:sz w:val="20"/>
                <w:szCs w:val="20"/>
              </w:rPr>
              <w:tab/>
            </w:r>
            <w:proofErr w:type="gramEnd"/>
            <w:r w:rsidRPr="009E7685">
              <w:rPr>
                <w:rFonts w:ascii="Arial" w:eastAsia="Times New Roman" w:hAnsi="Arial" w:cs="Arial"/>
                <w:sz w:val="20"/>
                <w:szCs w:val="20"/>
              </w:rPr>
              <w:t>CLéA accompagne dans la ré-écriture tout auteur de bonne volonté sans exclusion (l'</w:t>
            </w:r>
            <w:r w:rsidRPr="009E7685">
              <w:rPr>
                <w:rFonts w:ascii="Arial" w:eastAsia="Times" w:hAnsi="Arial" w:cs="Arial"/>
                <w:sz w:val="20"/>
                <w:szCs w:val="20"/>
              </w:rPr>
              <w:t>âge, le sexe, l'orientation sexuelle, conviction philosophique, condition socio-économique, statut social, état civil, etc.) pourvu que l'auteur respecte les principes et valeurs défendus dans les articles suivants.</w:t>
            </w:r>
          </w:p>
          <w:p w:rsidR="00CB33A1" w:rsidRPr="009E7685" w:rsidRDefault="00CB33A1" w:rsidP="00CB33A1">
            <w:pPr>
              <w:spacing w:after="0"/>
              <w:ind w:left="851" w:hanging="709"/>
              <w:jc w:val="both"/>
              <w:rPr>
                <w:rFonts w:ascii="Arial" w:eastAsia="Times" w:hAnsi="Arial" w:cs="Arial"/>
                <w:sz w:val="20"/>
                <w:szCs w:val="20"/>
              </w:rPr>
            </w:pPr>
          </w:p>
          <w:p w:rsidR="00CB33A1" w:rsidRPr="009E7685" w:rsidRDefault="00CB33A1" w:rsidP="00CB33A1">
            <w:pPr>
              <w:spacing w:after="60"/>
              <w:ind w:left="851" w:hanging="709"/>
              <w:jc w:val="both"/>
              <w:rPr>
                <w:rFonts w:ascii="Arial" w:eastAsia="Times New Roman" w:hAnsi="Arial" w:cs="Arial"/>
                <w:sz w:val="20"/>
                <w:szCs w:val="20"/>
              </w:rPr>
            </w:pPr>
            <w:r w:rsidRPr="009E7685">
              <w:rPr>
                <w:rFonts w:ascii="Arial" w:eastAsia="Times New Roman" w:hAnsi="Arial" w:cs="Arial"/>
                <w:b/>
                <w:sz w:val="20"/>
                <w:szCs w:val="20"/>
              </w:rPr>
              <w:t>Art. 6</w:t>
            </w:r>
            <w:r w:rsidRPr="009E7685">
              <w:rPr>
                <w:rFonts w:ascii="Arial" w:eastAsia="Times New Roman" w:hAnsi="Arial" w:cs="Arial"/>
                <w:sz w:val="20"/>
                <w:szCs w:val="20"/>
              </w:rPr>
              <w:t xml:space="preserve">    Lors de la soumission de son texte, l'auteur </w:t>
            </w:r>
          </w:p>
          <w:p w:rsidR="00CB33A1" w:rsidRPr="009E7685" w:rsidRDefault="00CB33A1" w:rsidP="00CB33A1">
            <w:pPr>
              <w:numPr>
                <w:ilvl w:val="0"/>
                <w:numId w:val="2"/>
              </w:numPr>
              <w:suppressAutoHyphens/>
              <w:spacing w:after="60"/>
              <w:ind w:left="1276"/>
              <w:jc w:val="both"/>
              <w:rPr>
                <w:rFonts w:ascii="Arial" w:eastAsia="Garamond" w:hAnsi="Arial" w:cs="Arial"/>
                <w:sz w:val="20"/>
                <w:szCs w:val="20"/>
              </w:rPr>
            </w:pPr>
            <w:proofErr w:type="gramStart"/>
            <w:r w:rsidRPr="009E7685">
              <w:rPr>
                <w:rFonts w:ascii="Arial" w:eastAsia="Garamond" w:hAnsi="Arial" w:cs="Arial"/>
                <w:sz w:val="20"/>
                <w:szCs w:val="20"/>
              </w:rPr>
              <w:t>certifie</w:t>
            </w:r>
            <w:proofErr w:type="gramEnd"/>
            <w:r w:rsidRPr="009E7685">
              <w:rPr>
                <w:rFonts w:ascii="Arial" w:eastAsia="Garamond" w:hAnsi="Arial" w:cs="Arial"/>
                <w:sz w:val="20"/>
                <w:szCs w:val="20"/>
              </w:rPr>
              <w:t xml:space="preserve"> être le seul et unique auteur du texte soumis pour relecture à CLéA ; le texte complet n'a été ni recopié, ni paraphrasé ni traduit d'un autre texte</w:t>
            </w:r>
          </w:p>
          <w:p w:rsidR="00CB33A1" w:rsidRPr="009E7685" w:rsidRDefault="00CB33A1" w:rsidP="00CB33A1">
            <w:pPr>
              <w:numPr>
                <w:ilvl w:val="0"/>
                <w:numId w:val="2"/>
              </w:numPr>
              <w:suppressAutoHyphens/>
              <w:spacing w:after="60"/>
              <w:ind w:left="1276"/>
              <w:jc w:val="both"/>
              <w:rPr>
                <w:rFonts w:ascii="Arial" w:eastAsia="Garamond" w:hAnsi="Arial" w:cs="Arial"/>
                <w:sz w:val="20"/>
                <w:szCs w:val="20"/>
              </w:rPr>
            </w:pPr>
            <w:proofErr w:type="gramStart"/>
            <w:r w:rsidRPr="009E7685">
              <w:rPr>
                <w:rFonts w:ascii="Arial" w:eastAsia="Garamond" w:hAnsi="Arial" w:cs="Arial"/>
                <w:sz w:val="20"/>
                <w:szCs w:val="20"/>
              </w:rPr>
              <w:t>choisit</w:t>
            </w:r>
            <w:proofErr w:type="gramEnd"/>
            <w:r w:rsidRPr="009E7685">
              <w:rPr>
                <w:rFonts w:ascii="Arial" w:eastAsia="Garamond" w:hAnsi="Arial" w:cs="Arial"/>
                <w:sz w:val="20"/>
                <w:szCs w:val="20"/>
              </w:rPr>
              <w:t xml:space="preserve"> de se faire appeler par son nom ou de rester sous l’anonymat d’un pseudonyme qui sera dès lors la seule appellation utilisée par CLéA</w:t>
            </w:r>
          </w:p>
          <w:p w:rsidR="00CB33A1" w:rsidRPr="009E7685" w:rsidRDefault="00CB33A1" w:rsidP="00CB33A1">
            <w:pPr>
              <w:numPr>
                <w:ilvl w:val="0"/>
                <w:numId w:val="2"/>
              </w:numPr>
              <w:suppressAutoHyphens/>
              <w:spacing w:after="60"/>
              <w:ind w:left="1276"/>
              <w:jc w:val="both"/>
              <w:rPr>
                <w:rFonts w:ascii="Arial" w:eastAsia="Garamond" w:hAnsi="Arial" w:cs="Arial"/>
                <w:color w:val="422100"/>
                <w:sz w:val="20"/>
                <w:szCs w:val="20"/>
              </w:rPr>
            </w:pPr>
            <w:proofErr w:type="gramStart"/>
            <w:r w:rsidRPr="009E7685">
              <w:rPr>
                <w:rFonts w:ascii="Arial" w:eastAsia="Garamond" w:hAnsi="Arial" w:cs="Arial"/>
                <w:sz w:val="20"/>
                <w:szCs w:val="20"/>
              </w:rPr>
              <w:t>informe</w:t>
            </w:r>
            <w:proofErr w:type="gramEnd"/>
            <w:r w:rsidRPr="009E7685">
              <w:rPr>
                <w:rFonts w:ascii="Arial" w:eastAsia="Garamond" w:hAnsi="Arial" w:cs="Arial"/>
                <w:sz w:val="20"/>
                <w:szCs w:val="20"/>
              </w:rPr>
              <w:t xml:space="preserve"> clairement </w:t>
            </w:r>
            <w:r w:rsidRPr="009E7685">
              <w:rPr>
                <w:rFonts w:ascii="Arial" w:eastAsia="Garamond" w:hAnsi="Arial" w:cs="Arial"/>
                <w:color w:val="000000"/>
                <w:sz w:val="20"/>
                <w:szCs w:val="20"/>
              </w:rPr>
              <w:t>CLéA si le texte est susceptible de heurter la sensibilité du lecteur, par le caractère dramatique, violent, pornographique… de son contenu</w:t>
            </w:r>
          </w:p>
          <w:p w:rsidR="00CB33A1" w:rsidRPr="009E7685" w:rsidRDefault="00CB33A1" w:rsidP="00CB33A1">
            <w:pPr>
              <w:numPr>
                <w:ilvl w:val="0"/>
                <w:numId w:val="2"/>
              </w:numPr>
              <w:suppressAutoHyphens/>
              <w:spacing w:after="60"/>
              <w:ind w:left="1276"/>
              <w:jc w:val="both"/>
              <w:rPr>
                <w:rFonts w:ascii="Arial" w:eastAsia="Garamond" w:hAnsi="Arial" w:cs="Arial"/>
                <w:sz w:val="20"/>
                <w:szCs w:val="20"/>
              </w:rPr>
            </w:pPr>
            <w:proofErr w:type="gramStart"/>
            <w:r w:rsidRPr="009E7685">
              <w:rPr>
                <w:rFonts w:ascii="Arial" w:eastAsia="Garamond" w:hAnsi="Arial" w:cs="Arial"/>
                <w:sz w:val="20"/>
                <w:szCs w:val="20"/>
              </w:rPr>
              <w:t>confirme</w:t>
            </w:r>
            <w:proofErr w:type="gramEnd"/>
            <w:r w:rsidRPr="009E7685">
              <w:rPr>
                <w:rFonts w:ascii="Arial" w:eastAsia="Garamond" w:hAnsi="Arial" w:cs="Arial"/>
                <w:sz w:val="20"/>
                <w:szCs w:val="20"/>
              </w:rPr>
              <w:t xml:space="preserve"> avoir relu son texte avec attention et  avoir éliminé les fautes d'orthographe détectables par le correcteur du traitement de texte.</w:t>
            </w:r>
          </w:p>
          <w:p w:rsidR="00CB33A1" w:rsidRDefault="00CB33A1" w:rsidP="00CB33A1">
            <w:pPr>
              <w:spacing w:after="0"/>
              <w:ind w:left="851" w:hanging="709"/>
              <w:jc w:val="both"/>
              <w:rPr>
                <w:rFonts w:ascii="Arial" w:eastAsia="Times New Roman" w:hAnsi="Arial" w:cs="Arial"/>
                <w:sz w:val="20"/>
                <w:szCs w:val="20"/>
              </w:rPr>
            </w:pPr>
            <w:r w:rsidRPr="009E7685">
              <w:rPr>
                <w:rFonts w:ascii="Arial" w:eastAsia="Times New Roman" w:hAnsi="Arial" w:cs="Arial"/>
                <w:b/>
                <w:sz w:val="20"/>
                <w:szCs w:val="20"/>
              </w:rPr>
              <w:t xml:space="preserve">Art. 7 </w:t>
            </w:r>
            <w:r>
              <w:rPr>
                <w:rFonts w:ascii="Arial" w:eastAsia="Times New Roman" w:hAnsi="Arial" w:cs="Arial"/>
                <w:b/>
                <w:sz w:val="20"/>
                <w:szCs w:val="20"/>
              </w:rPr>
              <w:tab/>
            </w:r>
            <w:r w:rsidRPr="00007EE5">
              <w:rPr>
                <w:rFonts w:ascii="Arial" w:eastAsia="Times New Roman" w:hAnsi="Arial" w:cs="Arial"/>
                <w:sz w:val="20"/>
                <w:szCs w:val="20"/>
              </w:rPr>
              <w:t xml:space="preserve">CLéA se réserve le droit de refuser un manuscrit qui contreviendrait à la déclaration universelle des droits de l'homme. </w:t>
            </w:r>
          </w:p>
          <w:p w:rsidR="00CB33A1" w:rsidRPr="00007EE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 xml:space="preserve">Art. </w:t>
            </w:r>
            <w:proofErr w:type="gramStart"/>
            <w:r w:rsidRPr="00007EE5">
              <w:rPr>
                <w:rFonts w:ascii="Arial" w:eastAsia="Times New Roman" w:hAnsi="Arial" w:cs="Arial"/>
                <w:b/>
                <w:sz w:val="20"/>
                <w:szCs w:val="20"/>
              </w:rPr>
              <w:t>8</w:t>
            </w:r>
            <w:r w:rsidRPr="00007EE5">
              <w:rPr>
                <w:rFonts w:ascii="Arial" w:eastAsia="Times New Roman" w:hAnsi="Arial" w:cs="Arial"/>
                <w:sz w:val="20"/>
                <w:szCs w:val="20"/>
              </w:rPr>
              <w:t xml:space="preserve">  </w:t>
            </w:r>
            <w:r w:rsidRPr="00007EE5">
              <w:rPr>
                <w:rFonts w:ascii="Arial" w:eastAsia="Times New Roman" w:hAnsi="Arial" w:cs="Arial"/>
                <w:sz w:val="20"/>
                <w:szCs w:val="20"/>
              </w:rPr>
              <w:tab/>
            </w:r>
            <w:proofErr w:type="gramEnd"/>
            <w:r w:rsidRPr="00007EE5">
              <w:rPr>
                <w:rFonts w:ascii="Arial" w:eastAsia="Times New Roman" w:hAnsi="Arial" w:cs="Arial"/>
                <w:sz w:val="20"/>
                <w:szCs w:val="20"/>
              </w:rPr>
              <w:t xml:space="preserve">CLéA n'offre pas de protection juridique du texte. </w:t>
            </w:r>
          </w:p>
          <w:p w:rsidR="00CB33A1" w:rsidRPr="00007EE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Art. 9</w:t>
            </w:r>
            <w:r w:rsidRPr="00007EE5">
              <w:rPr>
                <w:rFonts w:ascii="Arial" w:eastAsia="Times New Roman" w:hAnsi="Arial" w:cs="Arial"/>
                <w:sz w:val="20"/>
                <w:szCs w:val="20"/>
              </w:rPr>
              <w:t xml:space="preserve"> </w:t>
            </w:r>
            <w:r>
              <w:rPr>
                <w:rFonts w:ascii="Arial" w:eastAsia="Times New Roman" w:hAnsi="Arial" w:cs="Arial"/>
                <w:sz w:val="20"/>
                <w:szCs w:val="20"/>
              </w:rPr>
              <w:tab/>
            </w:r>
            <w:r w:rsidRPr="00007EE5">
              <w:rPr>
                <w:rFonts w:ascii="Arial" w:eastAsia="Times New Roman" w:hAnsi="Arial" w:cs="Arial"/>
                <w:sz w:val="20"/>
                <w:szCs w:val="20"/>
              </w:rPr>
              <w:t>CLéA ne garantit pas à l’auteur que son texte sera lu. Si aucun membre de la Compagnie des Lecteurs ne souhaite lire le texte, CLéA proposera éventuellement à l’auteur d’autres formules d’accompagnement, que l’auteur est libre d’accepter ou pas.</w:t>
            </w:r>
          </w:p>
          <w:p w:rsidR="00CB33A1" w:rsidRPr="00007EE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Art. 10</w:t>
            </w:r>
            <w:r w:rsidRPr="00007EE5">
              <w:rPr>
                <w:rFonts w:ascii="Arial" w:eastAsia="Times New Roman" w:hAnsi="Arial" w:cs="Arial"/>
                <w:sz w:val="20"/>
                <w:szCs w:val="20"/>
              </w:rPr>
              <w:t xml:space="preserve"> </w:t>
            </w:r>
            <w:r>
              <w:rPr>
                <w:rFonts w:ascii="Arial" w:eastAsia="Times New Roman" w:hAnsi="Arial" w:cs="Arial"/>
                <w:sz w:val="20"/>
                <w:szCs w:val="20"/>
              </w:rPr>
              <w:tab/>
            </w:r>
            <w:r w:rsidRPr="00007EE5">
              <w:rPr>
                <w:rFonts w:ascii="Arial" w:eastAsia="Times New Roman" w:hAnsi="Arial" w:cs="Arial"/>
                <w:sz w:val="20"/>
                <w:szCs w:val="20"/>
              </w:rPr>
              <w:t xml:space="preserve">Lors de la réception de la note de lecture ou de l'entretien avec le lecteur, l'auteur s'engage à écouter et à accueillir la critique du lecteur, dans la mesure où celui-ci respecte les critères énoncés par la charte du lecteur. </w:t>
            </w:r>
          </w:p>
          <w:p w:rsidR="00CB33A1" w:rsidRPr="00007EE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 xml:space="preserve">Art. </w:t>
            </w:r>
            <w:proofErr w:type="gramStart"/>
            <w:r w:rsidRPr="00007EE5">
              <w:rPr>
                <w:rFonts w:ascii="Arial" w:eastAsia="Times New Roman" w:hAnsi="Arial" w:cs="Arial"/>
                <w:b/>
                <w:sz w:val="20"/>
                <w:szCs w:val="20"/>
              </w:rPr>
              <w:t>11</w:t>
            </w:r>
            <w:r w:rsidRPr="00007EE5">
              <w:rPr>
                <w:rFonts w:ascii="Arial" w:eastAsia="Times New Roman" w:hAnsi="Arial" w:cs="Arial"/>
                <w:sz w:val="20"/>
                <w:szCs w:val="20"/>
              </w:rPr>
              <w:t xml:space="preserve">  L'auteur</w:t>
            </w:r>
            <w:proofErr w:type="gramEnd"/>
            <w:r w:rsidRPr="00007EE5">
              <w:rPr>
                <w:rFonts w:ascii="Arial" w:eastAsia="Times New Roman" w:hAnsi="Arial" w:cs="Arial"/>
                <w:sz w:val="20"/>
                <w:szCs w:val="20"/>
              </w:rPr>
              <w:t xml:space="preserve"> s'engage à ne pas exploiter ni diffuser les notes de lecture de CLéA.</w:t>
            </w:r>
          </w:p>
          <w:p w:rsidR="00CB33A1" w:rsidRPr="00007EE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Art. 12</w:t>
            </w:r>
            <w:r w:rsidRPr="00007EE5">
              <w:rPr>
                <w:rFonts w:ascii="Arial" w:eastAsia="Times New Roman" w:hAnsi="Arial" w:cs="Arial"/>
                <w:sz w:val="20"/>
                <w:szCs w:val="20"/>
              </w:rPr>
              <w:t xml:space="preserve"> CLéA ne garantit en aucun cas un résultat d'édition. L'auteur ne pourra tenir CLéA et ses membres responsables si son texte ne trouve pas éditeur. </w:t>
            </w:r>
          </w:p>
          <w:p w:rsidR="00CB33A1" w:rsidRPr="00007EE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Art. 13</w:t>
            </w:r>
            <w:r w:rsidRPr="00007EE5">
              <w:rPr>
                <w:rFonts w:ascii="Arial" w:eastAsia="Times New Roman" w:hAnsi="Arial" w:cs="Arial"/>
                <w:sz w:val="20"/>
                <w:szCs w:val="20"/>
              </w:rPr>
              <w:t xml:space="preserve"> CLéA s’engage à ne pas publier le nom de l’auteur ou son pseudonyme sur les pages publiques du site de l’association sans son consentement préalable. </w:t>
            </w:r>
          </w:p>
          <w:p w:rsidR="00CB33A1" w:rsidRPr="00007EE5" w:rsidRDefault="00CB33A1" w:rsidP="00CB33A1">
            <w:pPr>
              <w:spacing w:after="0"/>
              <w:ind w:left="851" w:hanging="709"/>
              <w:jc w:val="both"/>
              <w:rPr>
                <w:rFonts w:ascii="Arial" w:eastAsia="Times New Roman" w:hAnsi="Arial" w:cs="Arial"/>
                <w:sz w:val="20"/>
                <w:szCs w:val="20"/>
              </w:rPr>
            </w:pPr>
          </w:p>
          <w:p w:rsidR="00CB33A1" w:rsidRPr="00007EE5"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Art. 14</w:t>
            </w:r>
            <w:r w:rsidRPr="00007EE5">
              <w:rPr>
                <w:rFonts w:ascii="Arial" w:eastAsia="Times New Roman" w:hAnsi="Arial" w:cs="Arial"/>
                <w:sz w:val="20"/>
                <w:szCs w:val="20"/>
              </w:rPr>
              <w:t xml:space="preserve"> CLéA s’engage à demander l’accord de l’auteur avant de diffuser un texte ou un extrait par le biais de soirées de lectures, de plaquettes, sur son site.... </w:t>
            </w:r>
            <w:proofErr w:type="gramStart"/>
            <w:r w:rsidRPr="00007EE5">
              <w:rPr>
                <w:rFonts w:ascii="Arial" w:eastAsia="Times New Roman" w:hAnsi="Arial" w:cs="Arial"/>
                <w:sz w:val="20"/>
                <w:szCs w:val="20"/>
              </w:rPr>
              <w:t>L’auteur  est</w:t>
            </w:r>
            <w:proofErr w:type="gramEnd"/>
            <w:r w:rsidRPr="00007EE5">
              <w:rPr>
                <w:rFonts w:ascii="Arial" w:eastAsia="Times New Roman" w:hAnsi="Arial" w:cs="Arial"/>
                <w:sz w:val="20"/>
                <w:szCs w:val="20"/>
              </w:rPr>
              <w:t xml:space="preserve"> libre de refuser.</w:t>
            </w:r>
          </w:p>
          <w:p w:rsidR="00CB33A1" w:rsidRPr="00007EE5" w:rsidRDefault="00CB33A1" w:rsidP="00CB33A1">
            <w:pPr>
              <w:spacing w:after="0"/>
              <w:jc w:val="center"/>
              <w:rPr>
                <w:rFonts w:ascii="Arial" w:eastAsia="Times New Roman" w:hAnsi="Arial"/>
                <w:lang w:val="fr-BE"/>
              </w:rPr>
            </w:pPr>
          </w:p>
        </w:tc>
      </w:tr>
      <w:tr w:rsidR="005F3556" w:rsidRPr="005D67DA" w:rsidTr="00CF1BEC">
        <w:tc>
          <w:tcPr>
            <w:tcW w:w="7054" w:type="dxa"/>
          </w:tcPr>
          <w:p w:rsidR="005F3556" w:rsidRPr="005D67DA" w:rsidRDefault="005F3556" w:rsidP="005F3556">
            <w:pPr>
              <w:spacing w:after="0"/>
              <w:rPr>
                <w:rFonts w:ascii="Arial" w:eastAsia="Times New Roman" w:hAnsi="Arial"/>
                <w:color w:val="660066"/>
                <w:lang w:val="nl-BE"/>
              </w:rPr>
            </w:pPr>
            <w:r w:rsidRPr="009E7685">
              <w:rPr>
                <w:rFonts w:ascii="Arial" w:eastAsia="Times New Roman" w:hAnsi="Arial"/>
                <w:color w:val="660066"/>
                <w:lang w:val="fr-BE"/>
              </w:rPr>
              <w:lastRenderedPageBreak/>
              <w:t xml:space="preserve">L’auteur confirme avoir lu la Charte des Auteurs </w:t>
            </w:r>
            <w:r>
              <w:rPr>
                <w:rFonts w:ascii="Arial" w:eastAsia="Times New Roman" w:hAnsi="Arial"/>
                <w:color w:val="660066"/>
                <w:lang w:val="fr-BE"/>
              </w:rPr>
              <w:t>e</w:t>
            </w:r>
            <w:r w:rsidRPr="009E7685">
              <w:rPr>
                <w:rFonts w:ascii="Arial" w:eastAsia="Times New Roman" w:hAnsi="Arial"/>
                <w:color w:val="660066"/>
                <w:lang w:val="fr-BE"/>
              </w:rPr>
              <w:t xml:space="preserve">t adhérer à ses </w:t>
            </w:r>
            <w:r>
              <w:rPr>
                <w:rFonts w:ascii="Arial" w:eastAsia="Times New Roman" w:hAnsi="Arial"/>
                <w:color w:val="660066"/>
                <w:lang w:val="fr-BE"/>
              </w:rPr>
              <w:t xml:space="preserve">14 </w:t>
            </w:r>
            <w:r w:rsidRPr="009E7685">
              <w:rPr>
                <w:rFonts w:ascii="Arial" w:eastAsia="Times New Roman" w:hAnsi="Arial"/>
                <w:color w:val="660066"/>
                <w:lang w:val="fr-BE"/>
              </w:rPr>
              <w:t xml:space="preserve">articles sans exception. </w:t>
            </w:r>
            <w:r w:rsidRPr="005D67DA">
              <w:rPr>
                <w:rFonts w:ascii="Arial" w:eastAsia="Times New Roman" w:hAnsi="Arial"/>
                <w:color w:val="660066"/>
                <w:lang w:val="nl-BE"/>
              </w:rPr>
              <w:t>Cocher cette cas</w:t>
            </w:r>
            <w:r>
              <w:rPr>
                <w:rFonts w:ascii="Arial" w:eastAsia="Times New Roman" w:hAnsi="Arial"/>
                <w:color w:val="660066"/>
                <w:lang w:val="nl-BE"/>
              </w:rPr>
              <w:t>e</w:t>
            </w:r>
            <w:r w:rsidRPr="005D67DA">
              <w:rPr>
                <w:rFonts w:ascii="Arial" w:eastAsia="Times New Roman" w:hAnsi="Arial"/>
                <w:color w:val="660066"/>
                <w:lang w:val="nl-BE"/>
              </w:rPr>
              <w:t xml:space="preserve"> équivaut à signer ce document.</w:t>
            </w:r>
          </w:p>
        </w:tc>
        <w:tc>
          <w:tcPr>
            <w:tcW w:w="2126" w:type="dxa"/>
            <w:vAlign w:val="center"/>
          </w:tcPr>
          <w:p w:rsidR="005F3556" w:rsidRPr="005D67DA" w:rsidRDefault="005F3556" w:rsidP="00CF1BEC">
            <w:pPr>
              <w:spacing w:after="0"/>
              <w:jc w:val="center"/>
              <w:rPr>
                <w:rFonts w:ascii="Arial" w:eastAsia="Times New Roman" w:hAnsi="Arial"/>
                <w:lang w:val="nl-BE"/>
              </w:rPr>
            </w:pPr>
            <w:r w:rsidRPr="005D67DA">
              <w:rPr>
                <w:rFonts w:ascii="Arial" w:eastAsia="Times New Roman" w:hAnsi="Arial"/>
                <w:lang w:val="nl-BE"/>
              </w:rPr>
              <w:fldChar w:fldCharType="begin">
                <w:ffData>
                  <w:name w:val="CaseACocher1"/>
                  <w:enabled/>
                  <w:calcOnExit w:val="0"/>
                  <w:checkBox>
                    <w:sizeAuto/>
                    <w:default w:val="0"/>
                  </w:checkBox>
                </w:ffData>
              </w:fldChar>
            </w:r>
            <w:r w:rsidRPr="005D67DA">
              <w:rPr>
                <w:rFonts w:ascii="Arial" w:eastAsia="Times New Roman" w:hAnsi="Arial"/>
                <w:lang w:val="nl-BE"/>
              </w:rPr>
              <w:instrText xml:space="preserve"> </w:instrText>
            </w:r>
            <w:r w:rsidR="004109A0">
              <w:rPr>
                <w:rFonts w:ascii="Arial" w:eastAsia="Times New Roman" w:hAnsi="Arial"/>
                <w:lang w:val="nl-BE"/>
              </w:rPr>
              <w:instrText>FORMCHECKBOX</w:instrText>
            </w:r>
            <w:r w:rsidRPr="005D67DA">
              <w:rPr>
                <w:rFonts w:ascii="Arial" w:eastAsia="Times New Roman" w:hAnsi="Arial"/>
                <w:lang w:val="nl-BE"/>
              </w:rPr>
              <w:instrText xml:space="preserve"> </w:instrText>
            </w:r>
            <w:r w:rsidR="00703E9F">
              <w:rPr>
                <w:rFonts w:ascii="Arial" w:eastAsia="Times New Roman" w:hAnsi="Arial"/>
                <w:lang w:val="nl-BE"/>
              </w:rPr>
            </w:r>
            <w:r w:rsidR="00703E9F">
              <w:rPr>
                <w:rFonts w:ascii="Arial" w:eastAsia="Times New Roman" w:hAnsi="Arial"/>
                <w:lang w:val="nl-BE"/>
              </w:rPr>
              <w:fldChar w:fldCharType="separate"/>
            </w:r>
            <w:r w:rsidRPr="005D67DA">
              <w:rPr>
                <w:rFonts w:ascii="Arial" w:eastAsia="Times New Roman" w:hAnsi="Arial"/>
                <w:lang w:val="nl-BE"/>
              </w:rPr>
              <w:fldChar w:fldCharType="end"/>
            </w:r>
          </w:p>
        </w:tc>
      </w:tr>
    </w:tbl>
    <w:p w:rsidR="00CB33A1" w:rsidRPr="00007EE5" w:rsidRDefault="00CB33A1" w:rsidP="00CB33A1">
      <w:pPr>
        <w:rPr>
          <w:rFonts w:ascii="Arial" w:hAnsi="Arial"/>
          <w:sz w:val="40"/>
          <w:lang w:val="fr-BE"/>
        </w:rPr>
      </w:pPr>
    </w:p>
    <w:sectPr w:rsidR="00CB33A1" w:rsidRPr="00007EE5" w:rsidSect="00CB33A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E9F" w:rsidRDefault="00703E9F" w:rsidP="00CB33A1">
      <w:pPr>
        <w:spacing w:after="0"/>
      </w:pPr>
      <w:r>
        <w:separator/>
      </w:r>
    </w:p>
  </w:endnote>
  <w:endnote w:type="continuationSeparator" w:id="0">
    <w:p w:rsidR="00703E9F" w:rsidRDefault="00703E9F" w:rsidP="00CB33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E9F" w:rsidRDefault="00703E9F" w:rsidP="00CB33A1">
      <w:pPr>
        <w:spacing w:after="0"/>
      </w:pPr>
      <w:r>
        <w:separator/>
      </w:r>
    </w:p>
  </w:footnote>
  <w:footnote w:type="continuationSeparator" w:id="0">
    <w:p w:rsidR="00703E9F" w:rsidRDefault="00703E9F" w:rsidP="00CB33A1">
      <w:pPr>
        <w:spacing w:after="0"/>
      </w:pPr>
      <w:r>
        <w:continuationSeparator/>
      </w:r>
    </w:p>
  </w:footnote>
  <w:footnote w:id="1">
    <w:p w:rsidR="00CB33A1" w:rsidRPr="009E7685" w:rsidRDefault="00CB33A1">
      <w:pPr>
        <w:pStyle w:val="Notedebasdepage"/>
        <w:rPr>
          <w:lang w:val="fr-BE"/>
        </w:rPr>
      </w:pPr>
      <w:r>
        <w:rPr>
          <w:rStyle w:val="Appelnotedebasdep"/>
        </w:rPr>
        <w:footnoteRef/>
      </w:r>
      <w:r>
        <w:t xml:space="preserve"> </w:t>
      </w:r>
      <w:r w:rsidRPr="002627BC">
        <w:rPr>
          <w:rFonts w:ascii="Arial" w:hAnsi="Arial"/>
          <w:lang w:val="fr-BE"/>
        </w:rPr>
        <w:t>Le nom de l’auteur/pseudo ne sera pas communiqué aux lecteurs. Une fois la relecture terminée, l’auteur autorisera ou non CLéA à publier son nom et/ou des extraits de son texte sur le site ou dans la newsletter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167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ED57C0"/>
    <w:multiLevelType w:val="hybridMultilevel"/>
    <w:tmpl w:val="0DB63AB2"/>
    <w:lvl w:ilvl="0" w:tplc="1AC2CD6A">
      <w:start w:val="5"/>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B707D3"/>
    <w:multiLevelType w:val="hybridMultilevel"/>
    <w:tmpl w:val="ACE660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46763"/>
    <w:rsid w:val="00234807"/>
    <w:rsid w:val="002C5694"/>
    <w:rsid w:val="00346763"/>
    <w:rsid w:val="003701E9"/>
    <w:rsid w:val="004109A0"/>
    <w:rsid w:val="005F3556"/>
    <w:rsid w:val="00703E9F"/>
    <w:rsid w:val="009F7873"/>
    <w:rsid w:val="00A15FDF"/>
    <w:rsid w:val="00A62AC7"/>
    <w:rsid w:val="00C7169D"/>
    <w:rsid w:val="00C9699D"/>
    <w:rsid w:val="00CA0231"/>
    <w:rsid w:val="00CB33A1"/>
    <w:rsid w:val="00CF1BEC"/>
    <w:rsid w:val="00D001FC"/>
    <w:rsid w:val="00ED56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E36AE"/>
  <w14:defaultImageDpi w14:val="300"/>
  <w15:chartTrackingRefBased/>
  <w15:docId w15:val="{BFA812CB-DE18-4D3B-8EDD-DE3D114C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EB1E8B"/>
    <w:pPr>
      <w:spacing w:after="200"/>
    </w:pPr>
    <w:rPr>
      <w:sz w:val="24"/>
      <w:szCs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467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illemoyenne1-Accent21">
    <w:name w:val="Grille moyenne 1 - Accent 21"/>
    <w:basedOn w:val="Normal"/>
    <w:uiPriority w:val="34"/>
    <w:qFormat/>
    <w:rsid w:val="0006308C"/>
    <w:pPr>
      <w:ind w:left="720"/>
      <w:contextualSpacing/>
    </w:pPr>
  </w:style>
  <w:style w:type="paragraph" w:styleId="Textedebulles">
    <w:name w:val="Balloon Text"/>
    <w:basedOn w:val="Normal"/>
    <w:link w:val="TextedebullesCar"/>
    <w:uiPriority w:val="99"/>
    <w:semiHidden/>
    <w:unhideWhenUsed/>
    <w:rsid w:val="005C2D68"/>
    <w:pPr>
      <w:spacing w:after="0"/>
    </w:pPr>
    <w:rPr>
      <w:rFonts w:ascii="Lucida Grande" w:hAnsi="Lucida Grande"/>
      <w:sz w:val="18"/>
      <w:szCs w:val="18"/>
      <w:lang w:val="x-none" w:eastAsia="x-none"/>
    </w:rPr>
  </w:style>
  <w:style w:type="character" w:customStyle="1" w:styleId="TextedebullesCar">
    <w:name w:val="Texte de bulles Car"/>
    <w:link w:val="Textedebulles"/>
    <w:uiPriority w:val="99"/>
    <w:semiHidden/>
    <w:rsid w:val="005C2D68"/>
    <w:rPr>
      <w:rFonts w:ascii="Lucida Grande" w:hAnsi="Lucida Grande"/>
      <w:sz w:val="18"/>
      <w:szCs w:val="18"/>
    </w:rPr>
  </w:style>
  <w:style w:type="character" w:styleId="Marquedecommentaire">
    <w:name w:val="annotation reference"/>
    <w:semiHidden/>
    <w:rsid w:val="00162F6C"/>
    <w:rPr>
      <w:sz w:val="18"/>
    </w:rPr>
  </w:style>
  <w:style w:type="paragraph" w:styleId="Commentaire">
    <w:name w:val="annotation text"/>
    <w:basedOn w:val="Normal"/>
    <w:semiHidden/>
    <w:rsid w:val="00162F6C"/>
  </w:style>
  <w:style w:type="paragraph" w:styleId="Objetducommentaire">
    <w:name w:val="annotation subject"/>
    <w:basedOn w:val="Commentaire"/>
    <w:next w:val="Commentaire"/>
    <w:semiHidden/>
    <w:rsid w:val="00162F6C"/>
  </w:style>
  <w:style w:type="paragraph" w:styleId="Notedebasdepage">
    <w:name w:val="footnote text"/>
    <w:basedOn w:val="Normal"/>
    <w:link w:val="NotedebasdepageCar"/>
    <w:uiPriority w:val="99"/>
    <w:semiHidden/>
    <w:unhideWhenUsed/>
    <w:rsid w:val="009E7685"/>
    <w:rPr>
      <w:sz w:val="20"/>
      <w:szCs w:val="20"/>
      <w:lang w:eastAsia="x-none"/>
    </w:rPr>
  </w:style>
  <w:style w:type="character" w:customStyle="1" w:styleId="NotedebasdepageCar">
    <w:name w:val="Note de bas de page Car"/>
    <w:link w:val="Notedebasdepage"/>
    <w:uiPriority w:val="99"/>
    <w:semiHidden/>
    <w:rsid w:val="009E7685"/>
    <w:rPr>
      <w:lang w:val="fr-FR"/>
    </w:rPr>
  </w:style>
  <w:style w:type="character" w:styleId="Appelnotedebasdep">
    <w:name w:val="footnote reference"/>
    <w:uiPriority w:val="99"/>
    <w:semiHidden/>
    <w:unhideWhenUsed/>
    <w:rsid w:val="009E7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1107</Words>
  <Characters>6090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SAS Institute Inc</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cp:lastModifiedBy>Utilisateur Windows</cp:lastModifiedBy>
  <cp:revision>5</cp:revision>
  <dcterms:created xsi:type="dcterms:W3CDTF">2018-10-02T10:16:00Z</dcterms:created>
  <dcterms:modified xsi:type="dcterms:W3CDTF">2020-04-08T08:35:00Z</dcterms:modified>
</cp:coreProperties>
</file>